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14" w:after="0"/>
        <w:ind w:left="143" w:right="566" w:hanging="0"/>
        <w:jc w:val="center"/>
        <w:rPr>
          <w:rFonts w:ascii="Aptos" w:hAnsi="Aptos"/>
          <w:b/>
          <w:b/>
          <w:sz w:val="24"/>
        </w:rPr>
      </w:pPr>
      <w:r>
        <w:rPr>
          <w:rFonts w:ascii="Aptos" w:hAnsi="Aptos"/>
          <w:b/>
          <w:sz w:val="24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ind w:left="0" w:right="0" w:hanging="0"/>
        <w:jc w:val="center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360" w:before="0" w:after="0"/>
        <w:ind w:left="0" w:right="0" w:hanging="0"/>
        <w:jc w:val="center"/>
        <w:rPr/>
      </w:pPr>
      <w:r>
        <w:rPr>
          <w:rFonts w:ascii="Aptos" w:hAnsi="Aptos"/>
          <w:b/>
          <w:bCs/>
          <w:color w:val="2E5395"/>
          <w:sz w:val="24"/>
          <w:szCs w:val="20"/>
        </w:rPr>
        <w:t xml:space="preserve">ANEXO II – MODELO DE </w:t>
      </w:r>
      <w:r>
        <w:rPr>
          <w:rFonts w:ascii="Aptos" w:hAnsi="Aptos"/>
          <w:b/>
          <w:bCs/>
          <w:color w:val="2E5395"/>
          <w:sz w:val="24"/>
          <w:szCs w:val="20"/>
        </w:rPr>
        <w:t>TERMO DE REFERÊNCIA</w:t>
      </w:r>
    </w:p>
    <w:p>
      <w:pPr>
        <w:pStyle w:val="Normal"/>
        <w:spacing w:before="14" w:after="0"/>
        <w:ind w:left="143" w:right="566" w:hanging="0"/>
        <w:jc w:val="center"/>
        <w:rPr>
          <w:rFonts w:ascii="Aptos" w:hAnsi="Aptos"/>
          <w:b/>
          <w:b/>
          <w:sz w:val="24"/>
        </w:rPr>
      </w:pPr>
      <w:r>
        <w:rPr>
          <w:rFonts w:ascii="Aptos" w:hAnsi="Aptos"/>
          <w:b/>
          <w:sz w:val="24"/>
        </w:rPr>
      </w:r>
    </w:p>
    <w:p>
      <w:pPr>
        <w:pStyle w:val="Normal"/>
        <w:spacing w:before="14" w:after="0"/>
        <w:ind w:left="143" w:right="566" w:hanging="0"/>
        <w:jc w:val="center"/>
        <w:rPr>
          <w:rFonts w:ascii="Aptos" w:hAnsi="Aptos"/>
          <w:b/>
          <w:b/>
          <w:sz w:val="24"/>
        </w:rPr>
      </w:pPr>
      <w:r>
        <w:rPr>
          <w:rFonts w:ascii="Aptos" w:hAnsi="Aptos"/>
          <w:b/>
          <w:color w:val="2E5395"/>
          <w:sz w:val="24"/>
        </w:rPr>
        <w:t>FORMULÁRIO</w:t>
      </w:r>
      <w:r>
        <w:rPr>
          <w:rFonts w:ascii="Aptos" w:hAnsi="Aptos"/>
          <w:b/>
          <w:color w:val="2E5395"/>
          <w:spacing w:val="-2"/>
          <w:sz w:val="24"/>
        </w:rPr>
        <w:t xml:space="preserve"> </w:t>
      </w:r>
      <w:r>
        <w:rPr>
          <w:rFonts w:ascii="Aptos" w:hAnsi="Aptos"/>
          <w:b/>
          <w:color w:val="2E5395"/>
          <w:sz w:val="24"/>
        </w:rPr>
        <w:t>PADRONIZADO</w:t>
      </w:r>
      <w:r>
        <w:rPr>
          <w:rFonts w:ascii="Aptos" w:hAnsi="Aptos"/>
          <w:b/>
          <w:color w:val="2E5395"/>
          <w:spacing w:val="2"/>
          <w:sz w:val="24"/>
        </w:rPr>
        <w:t xml:space="preserve"> </w:t>
      </w:r>
      <w:r>
        <w:rPr>
          <w:rFonts w:ascii="Aptos" w:hAnsi="Aptos"/>
          <w:b/>
          <w:color w:val="2E5395"/>
          <w:sz w:val="24"/>
        </w:rPr>
        <w:t>–</w:t>
      </w:r>
      <w:r>
        <w:rPr>
          <w:rFonts w:ascii="Aptos" w:hAnsi="Aptos"/>
          <w:b/>
          <w:color w:val="2E5395"/>
          <w:spacing w:val="-4"/>
          <w:sz w:val="24"/>
        </w:rPr>
        <w:t xml:space="preserve"> </w:t>
      </w:r>
      <w:r>
        <w:rPr>
          <w:rFonts w:ascii="Aptos" w:hAnsi="Aptos"/>
          <w:b/>
          <w:color w:val="2E5395"/>
          <w:sz w:val="24"/>
        </w:rPr>
        <w:t>TR</w:t>
      </w:r>
      <w:r>
        <w:rPr>
          <w:rFonts w:ascii="Aptos" w:hAnsi="Aptos"/>
          <w:b/>
          <w:color w:val="2E5395"/>
          <w:spacing w:val="-3"/>
          <w:sz w:val="24"/>
        </w:rPr>
        <w:t xml:space="preserve"> </w:t>
      </w:r>
      <w:r>
        <w:rPr>
          <w:rFonts w:ascii="Aptos" w:hAnsi="Aptos"/>
          <w:b/>
          <w:color w:val="2E5395"/>
          <w:sz w:val="24"/>
        </w:rPr>
        <w:t>PARA</w:t>
      </w:r>
      <w:r>
        <w:rPr>
          <w:rFonts w:ascii="Aptos" w:hAnsi="Aptos"/>
          <w:b/>
          <w:color w:val="2E5395"/>
          <w:spacing w:val="-3"/>
          <w:sz w:val="24"/>
        </w:rPr>
        <w:t xml:space="preserve"> </w:t>
      </w:r>
      <w:r>
        <w:rPr>
          <w:rFonts w:ascii="Aptos" w:hAnsi="Aptos"/>
          <w:b/>
          <w:color w:val="2E5395"/>
          <w:sz w:val="24"/>
        </w:rPr>
        <w:t>BENS</w:t>
      </w:r>
      <w:r>
        <w:rPr>
          <w:rFonts w:ascii="Aptos" w:hAnsi="Aptos"/>
          <w:b/>
          <w:color w:val="2E5395"/>
          <w:spacing w:val="-2"/>
          <w:sz w:val="24"/>
        </w:rPr>
        <w:t xml:space="preserve"> </w:t>
      </w:r>
      <w:r>
        <w:rPr>
          <w:rFonts w:ascii="Aptos" w:hAnsi="Aptos"/>
          <w:b/>
          <w:color w:val="2E5395"/>
          <w:sz w:val="24"/>
        </w:rPr>
        <w:t>E</w:t>
      </w:r>
      <w:r>
        <w:rPr>
          <w:rFonts w:ascii="Aptos" w:hAnsi="Aptos"/>
          <w:b/>
          <w:color w:val="2E5395"/>
          <w:spacing w:val="-4"/>
          <w:sz w:val="24"/>
        </w:rPr>
        <w:t xml:space="preserve"> </w:t>
      </w:r>
      <w:r>
        <w:rPr>
          <w:rFonts w:ascii="Aptos" w:hAnsi="Aptos"/>
          <w:b/>
          <w:color w:val="2E5395"/>
          <w:sz w:val="24"/>
        </w:rPr>
        <w:t>SERVIÇOS</w:t>
      </w:r>
      <w:r>
        <w:rPr>
          <w:rFonts w:ascii="Aptos" w:hAnsi="Aptos"/>
          <w:b/>
          <w:color w:val="2E5395"/>
          <w:spacing w:val="-2"/>
          <w:sz w:val="24"/>
        </w:rPr>
        <w:t xml:space="preserve"> COMUNS</w:t>
      </w:r>
    </w:p>
    <w:p>
      <w:pPr>
        <w:pStyle w:val="Corpodetexto"/>
        <w:rPr>
          <w:rFonts w:ascii="Aptos" w:hAnsi="Aptos"/>
          <w:b/>
          <w:b/>
        </w:rPr>
      </w:pPr>
      <w:r>
        <w:rPr>
          <w:rFonts w:ascii="Aptos" w:hAnsi="Aptos"/>
          <w:b/>
        </w:rPr>
      </w:r>
    </w:p>
    <w:p>
      <w:pPr>
        <w:pStyle w:val="Corpodetexto"/>
        <w:spacing w:before="70" w:after="0"/>
        <w:rPr>
          <w:rFonts w:ascii="Aptos" w:hAnsi="Aptos"/>
          <w:b/>
          <w:b/>
          <w:sz w:val="20"/>
        </w:rPr>
      </w:pPr>
      <w:r>
        <w:rPr>
          <w:rFonts w:ascii="Aptos" w:hAnsi="Aptos"/>
          <w:b/>
          <w:sz w:val="20"/>
        </w:rPr>
      </w:r>
    </w:p>
    <w:tbl>
      <w:tblPr>
        <w:tblStyle w:val="TableNormal"/>
        <w:tblW w:w="9866" w:type="dxa"/>
        <w:jc w:val="left"/>
        <w:tblInd w:w="13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firstRow="1" w:noVBand="0" w:lastRow="1" w:firstColumn="1" w:lastColumn="1" w:noHBand="0" w:val="01e0"/>
      </w:tblPr>
      <w:tblGrid>
        <w:gridCol w:w="560"/>
        <w:gridCol w:w="1632"/>
        <w:gridCol w:w="1122"/>
        <w:gridCol w:w="2859"/>
        <w:gridCol w:w="1124"/>
        <w:gridCol w:w="1775"/>
        <w:gridCol w:w="793"/>
      </w:tblGrid>
      <w:tr>
        <w:trPr>
          <w:trHeight w:val="330" w:hRule="atLeast"/>
        </w:trPr>
        <w:tc>
          <w:tcPr>
            <w:tcW w:w="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8495AF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19" w:after="0"/>
              <w:ind w:left="112" w:hanging="0"/>
              <w:jc w:val="left"/>
              <w:rPr>
                <w:rFonts w:ascii="Aptos" w:hAnsi="Aptos"/>
                <w:b/>
                <w:b/>
                <w:sz w:val="24"/>
              </w:rPr>
            </w:pPr>
            <w:r>
              <w:rPr>
                <w:rFonts w:ascii="Aptos" w:hAnsi="Aptos"/>
                <w:b/>
                <w:spacing w:val="-5"/>
                <w:w w:val="95"/>
                <w:kern w:val="0"/>
                <w:sz w:val="24"/>
                <w:szCs w:val="22"/>
                <w:lang w:eastAsia="en-US" w:bidi="ar-SA"/>
              </w:rPr>
              <w:t>1.</w:t>
            </w:r>
          </w:p>
        </w:tc>
        <w:tc>
          <w:tcPr>
            <w:tcW w:w="1632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8495AF" w:val="clear"/>
          </w:tcPr>
          <w:p>
            <w:pPr>
              <w:pStyle w:val="TableParagraph"/>
              <w:widowControl w:val="false"/>
              <w:suppressAutoHyphens w:val="true"/>
              <w:spacing w:before="19" w:after="0"/>
              <w:ind w:left="125" w:hanging="0"/>
              <w:jc w:val="left"/>
              <w:rPr>
                <w:rFonts w:ascii="Aptos" w:hAnsi="Aptos"/>
                <w:b/>
                <w:b/>
                <w:sz w:val="24"/>
              </w:rPr>
            </w:pPr>
            <w:r>
              <w:rPr>
                <w:rFonts w:ascii="Aptos" w:hAnsi="Aptos"/>
                <w:b/>
                <w:spacing w:val="-2"/>
                <w:kern w:val="0"/>
                <w:sz w:val="24"/>
                <w:szCs w:val="22"/>
                <w:lang w:eastAsia="en-US" w:bidi="ar-SA"/>
              </w:rPr>
              <w:t>Objeto</w:t>
            </w:r>
          </w:p>
        </w:tc>
        <w:tc>
          <w:tcPr>
            <w:tcW w:w="7673" w:type="dxa"/>
            <w:gridSpan w:val="5"/>
            <w:tcBorders>
              <w:top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8495AF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</w:rPr>
            </w:pPr>
            <w:r>
              <w:rPr>
                <w:rFonts w:ascii="Aptos" w:hAnsi="Aptos"/>
              </w:rPr>
            </w:r>
          </w:p>
        </w:tc>
      </w:tr>
      <w:tr>
        <w:trPr>
          <w:trHeight w:val="585" w:hRule="atLeast"/>
        </w:trPr>
        <w:tc>
          <w:tcPr>
            <w:tcW w:w="560" w:type="dxa"/>
            <w:tcBorders>
              <w:top w:val="single" w:sz="4" w:space="0" w:color="000001"/>
            </w:tcBorders>
            <w:shd w:fill="auto" w:val="clear"/>
          </w:tcPr>
          <w:p>
            <w:pPr>
              <w:pStyle w:val="TableParagraph"/>
              <w:widowControl w:val="false"/>
              <w:suppressAutoHyphens w:val="true"/>
              <w:spacing w:before="14" w:after="0"/>
              <w:jc w:val="left"/>
              <w:rPr>
                <w:rFonts w:ascii="Aptos" w:hAnsi="Aptos"/>
                <w:b/>
                <w:b/>
                <w:sz w:val="24"/>
              </w:rPr>
            </w:pPr>
            <w:r>
              <w:rPr>
                <w:rFonts w:ascii="Aptos" w:hAnsi="Aptos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17" w:hanging="0"/>
              <w:jc w:val="left"/>
              <w:rPr>
                <w:rFonts w:ascii="Aptos" w:hAnsi="Aptos"/>
                <w:sz w:val="24"/>
              </w:rPr>
            </w:pPr>
            <w:r>
              <w:rPr>
                <w:rFonts w:ascii="Aptos" w:hAnsi="Aptos"/>
                <w:spacing w:val="-5"/>
                <w:kern w:val="0"/>
                <w:sz w:val="24"/>
                <w:szCs w:val="22"/>
                <w:lang w:eastAsia="en-US" w:bidi="ar-SA"/>
              </w:rPr>
              <w:t>1.1</w:t>
            </w:r>
          </w:p>
        </w:tc>
        <w:tc>
          <w:tcPr>
            <w:tcW w:w="1632" w:type="dxa"/>
            <w:tcBorders>
              <w:top w:val="single" w:sz="4" w:space="0" w:color="000001"/>
            </w:tcBorders>
            <w:shd w:fill="auto" w:val="clear"/>
          </w:tcPr>
          <w:p>
            <w:pPr>
              <w:pStyle w:val="TableParagraph"/>
              <w:widowControl w:val="false"/>
              <w:suppressAutoHyphens w:val="true"/>
              <w:spacing w:before="14" w:after="0"/>
              <w:jc w:val="left"/>
              <w:rPr>
                <w:rFonts w:ascii="Aptos" w:hAnsi="Aptos"/>
                <w:b/>
                <w:b/>
                <w:sz w:val="24"/>
              </w:rPr>
            </w:pPr>
            <w:r>
              <w:rPr>
                <w:rFonts w:ascii="Aptos" w:hAnsi="Aptos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25" w:hanging="0"/>
              <w:jc w:val="left"/>
              <w:rPr>
                <w:rFonts w:ascii="Aptos" w:hAnsi="Aptos"/>
                <w:b/>
                <w:b/>
                <w:i/>
                <w:i/>
                <w:sz w:val="24"/>
              </w:rPr>
            </w:pPr>
            <w:r>
              <w:rPr>
                <w:rFonts w:ascii="Aptos" w:hAnsi="Aptos"/>
                <w:b/>
                <w:i/>
                <w:color w:val="FF0000"/>
                <w:spacing w:val="-2"/>
                <w:kern w:val="0"/>
                <w:sz w:val="24"/>
                <w:szCs w:val="22"/>
                <w:lang w:eastAsia="en-US" w:bidi="ar-SA"/>
              </w:rPr>
              <w:t>Aquisição</w:t>
            </w:r>
          </w:p>
        </w:tc>
        <w:tc>
          <w:tcPr>
            <w:tcW w:w="1122" w:type="dxa"/>
            <w:tcBorders>
              <w:top w:val="single" w:sz="4" w:space="0" w:color="000001"/>
            </w:tcBorders>
            <w:shd w:fill="auto" w:val="clear"/>
          </w:tcPr>
          <w:p>
            <w:pPr>
              <w:pStyle w:val="TableParagraph"/>
              <w:widowControl w:val="false"/>
              <w:suppressAutoHyphens w:val="true"/>
              <w:spacing w:before="14" w:after="0"/>
              <w:jc w:val="left"/>
              <w:rPr>
                <w:rFonts w:ascii="Aptos" w:hAnsi="Aptos"/>
                <w:b/>
                <w:b/>
                <w:sz w:val="24"/>
              </w:rPr>
            </w:pPr>
            <w:r>
              <w:rPr>
                <w:rFonts w:ascii="Aptos" w:hAnsi="Aptos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8" w:hanging="0"/>
              <w:jc w:val="center"/>
              <w:rPr>
                <w:rFonts w:ascii="Aptos" w:hAnsi="Aptos"/>
                <w:b/>
                <w:b/>
                <w:i/>
                <w:i/>
                <w:sz w:val="24"/>
              </w:rPr>
            </w:pPr>
            <w:r>
              <w:rPr>
                <w:rFonts w:ascii="Aptos" w:hAnsi="Aptos"/>
                <w:b/>
                <w:i/>
                <w:color w:val="FF0000"/>
                <w:spacing w:val="-5"/>
                <w:kern w:val="0"/>
                <w:sz w:val="24"/>
                <w:szCs w:val="22"/>
                <w:lang w:eastAsia="en-US" w:bidi="ar-SA"/>
              </w:rPr>
              <w:t>de</w:t>
            </w:r>
          </w:p>
        </w:tc>
        <w:tc>
          <w:tcPr>
            <w:tcW w:w="2859" w:type="dxa"/>
            <w:tcBorders>
              <w:top w:val="single" w:sz="4" w:space="0" w:color="000001"/>
            </w:tcBorders>
            <w:shd w:fill="auto" w:val="clear"/>
          </w:tcPr>
          <w:p>
            <w:pPr>
              <w:pStyle w:val="TableParagraph"/>
              <w:widowControl w:val="false"/>
              <w:suppressAutoHyphens w:val="true"/>
              <w:spacing w:before="14" w:after="0"/>
              <w:jc w:val="left"/>
              <w:rPr>
                <w:rFonts w:ascii="Aptos" w:hAnsi="Aptos"/>
                <w:b/>
                <w:b/>
                <w:sz w:val="24"/>
              </w:rPr>
            </w:pPr>
            <w:r>
              <w:rPr>
                <w:rFonts w:ascii="Aptos" w:hAnsi="Aptos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428" w:hanging="0"/>
              <w:jc w:val="left"/>
              <w:rPr>
                <w:rFonts w:ascii="Aptos" w:hAnsi="Aptos"/>
                <w:b/>
                <w:b/>
                <w:i/>
                <w:i/>
                <w:sz w:val="24"/>
              </w:rPr>
            </w:pPr>
            <w:r>
              <w:rPr>
                <w:rFonts w:ascii="Aptos" w:hAnsi="Aptos"/>
                <w:b/>
                <w:i/>
                <w:color w:val="FF0000"/>
                <w:spacing w:val="-2"/>
                <w:kern w:val="0"/>
                <w:sz w:val="24"/>
                <w:szCs w:val="22"/>
                <w:lang w:eastAsia="en-US" w:bidi="ar-SA"/>
              </w:rPr>
              <w:t>bens/Contratação</w:t>
            </w:r>
          </w:p>
        </w:tc>
        <w:tc>
          <w:tcPr>
            <w:tcW w:w="1124" w:type="dxa"/>
            <w:tcBorders>
              <w:top w:val="single" w:sz="4" w:space="0" w:color="000001"/>
            </w:tcBorders>
            <w:shd w:fill="auto" w:val="clear"/>
          </w:tcPr>
          <w:p>
            <w:pPr>
              <w:pStyle w:val="TableParagraph"/>
              <w:widowControl w:val="false"/>
              <w:suppressAutoHyphens w:val="true"/>
              <w:spacing w:before="14" w:after="0"/>
              <w:jc w:val="left"/>
              <w:rPr>
                <w:rFonts w:ascii="Aptos" w:hAnsi="Aptos"/>
                <w:b/>
                <w:b/>
                <w:sz w:val="24"/>
              </w:rPr>
            </w:pPr>
            <w:r>
              <w:rPr>
                <w:rFonts w:ascii="Aptos" w:hAnsi="Aptos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8" w:hanging="0"/>
              <w:jc w:val="center"/>
              <w:rPr>
                <w:rFonts w:ascii="Aptos" w:hAnsi="Aptos"/>
                <w:b/>
                <w:b/>
                <w:i/>
                <w:i/>
                <w:sz w:val="24"/>
              </w:rPr>
            </w:pPr>
            <w:r>
              <w:rPr>
                <w:rFonts w:ascii="Aptos" w:hAnsi="Aptos"/>
                <w:b/>
                <w:i/>
                <w:color w:val="FF0000"/>
                <w:spacing w:val="-5"/>
                <w:kern w:val="0"/>
                <w:sz w:val="24"/>
                <w:szCs w:val="22"/>
                <w:lang w:eastAsia="en-US" w:bidi="ar-SA"/>
              </w:rPr>
              <w:t>de</w:t>
            </w:r>
          </w:p>
        </w:tc>
        <w:tc>
          <w:tcPr>
            <w:tcW w:w="1775" w:type="dxa"/>
            <w:tcBorders>
              <w:top w:val="single" w:sz="4" w:space="0" w:color="000001"/>
            </w:tcBorders>
            <w:shd w:fill="auto" w:val="clear"/>
          </w:tcPr>
          <w:p>
            <w:pPr>
              <w:pStyle w:val="TableParagraph"/>
              <w:widowControl w:val="false"/>
              <w:suppressAutoHyphens w:val="true"/>
              <w:spacing w:before="14" w:after="0"/>
              <w:jc w:val="left"/>
              <w:rPr>
                <w:rFonts w:ascii="Aptos" w:hAnsi="Aptos"/>
                <w:b/>
                <w:b/>
                <w:sz w:val="24"/>
              </w:rPr>
            </w:pPr>
            <w:r>
              <w:rPr>
                <w:rFonts w:ascii="Aptos" w:hAnsi="Aptos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428" w:hanging="0"/>
              <w:jc w:val="left"/>
              <w:rPr>
                <w:rFonts w:ascii="Aptos" w:hAnsi="Aptos"/>
                <w:b/>
                <w:b/>
                <w:i/>
                <w:i/>
                <w:sz w:val="24"/>
              </w:rPr>
            </w:pPr>
            <w:r>
              <w:rPr>
                <w:rFonts w:ascii="Aptos" w:hAnsi="Aptos"/>
                <w:b/>
                <w:i/>
                <w:color w:val="FF0000"/>
                <w:spacing w:val="-2"/>
                <w:kern w:val="0"/>
                <w:sz w:val="24"/>
                <w:szCs w:val="22"/>
                <w:lang w:eastAsia="en-US" w:bidi="ar-SA"/>
              </w:rPr>
              <w:t>serviços</w:t>
            </w:r>
          </w:p>
        </w:tc>
        <w:tc>
          <w:tcPr>
            <w:tcW w:w="793" w:type="dxa"/>
            <w:tcBorders>
              <w:top w:val="single" w:sz="4" w:space="0" w:color="000001"/>
            </w:tcBorders>
            <w:shd w:fill="auto" w:val="clear"/>
          </w:tcPr>
          <w:p>
            <w:pPr>
              <w:pStyle w:val="TableParagraph"/>
              <w:widowControl w:val="false"/>
              <w:suppressAutoHyphens w:val="true"/>
              <w:spacing w:before="14" w:after="0"/>
              <w:jc w:val="left"/>
              <w:rPr>
                <w:rFonts w:ascii="Aptos" w:hAnsi="Aptos"/>
                <w:b/>
                <w:b/>
                <w:sz w:val="24"/>
              </w:rPr>
            </w:pPr>
            <w:r>
              <w:rPr>
                <w:rFonts w:ascii="Aptos" w:hAnsi="Aptos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430" w:hanging="0"/>
              <w:jc w:val="left"/>
              <w:rPr>
                <w:rFonts w:ascii="Aptos" w:hAnsi="Aptos"/>
                <w:sz w:val="24"/>
              </w:rPr>
            </w:pPr>
            <w:r>
              <w:rPr>
                <w:rFonts w:ascii="Aptos" w:hAnsi="Aptos"/>
                <w:spacing w:val="-5"/>
                <w:kern w:val="0"/>
                <w:sz w:val="24"/>
                <w:szCs w:val="22"/>
                <w:lang w:eastAsia="en-US" w:bidi="ar-SA"/>
              </w:rPr>
              <w:t>de</w:t>
            </w:r>
          </w:p>
        </w:tc>
      </w:tr>
    </w:tbl>
    <w:p>
      <w:pPr>
        <w:pStyle w:val="Corpodetexto"/>
        <w:tabs>
          <w:tab w:val="left" w:pos="4273" w:leader="dot"/>
        </w:tabs>
        <w:ind w:left="235" w:hanging="0"/>
        <w:rPr>
          <w:rFonts w:ascii="Aptos" w:hAnsi="Aptos"/>
        </w:rPr>
      </w:pPr>
      <w:r>
        <w:rPr>
          <w:rFonts w:ascii="Aptos" w:hAnsi="Aptos"/>
          <w:spacing w:val="-10"/>
        </w:rPr>
        <w:t>......................................................................................................................................................................</w:t>
      </w:r>
      <w:r>
        <w:rPr>
          <w:rFonts w:ascii="Aptos" w:hAnsi="Aptos"/>
        </w:rPr>
        <w:tab/>
      </w:r>
      <w:r>
        <w:rPr>
          <w:rFonts w:ascii="Aptos" w:hAnsi="Aptos"/>
          <w:spacing w:val="-2"/>
        </w:rPr>
        <w:t>,</w:t>
      </w:r>
      <w:r>
        <w:rPr>
          <w:rFonts w:ascii="Aptos" w:hAnsi="Aptos"/>
          <w:spacing w:val="-10"/>
        </w:rPr>
        <w:t xml:space="preserve"> </w:t>
      </w:r>
      <w:r>
        <w:rPr>
          <w:rFonts w:ascii="Aptos" w:hAnsi="Aptos"/>
          <w:spacing w:val="-2"/>
        </w:rPr>
        <w:t>nos</w:t>
      </w:r>
      <w:r>
        <w:rPr>
          <w:rFonts w:ascii="Aptos" w:hAnsi="Aptos"/>
          <w:spacing w:val="-10"/>
        </w:rPr>
        <w:t xml:space="preserve"> </w:t>
      </w:r>
      <w:r>
        <w:rPr>
          <w:rFonts w:ascii="Aptos" w:hAnsi="Aptos"/>
          <w:spacing w:val="-2"/>
        </w:rPr>
        <w:t>termos</w:t>
      </w:r>
      <w:r>
        <w:rPr>
          <w:rFonts w:ascii="Aptos" w:hAnsi="Aptos"/>
          <w:spacing w:val="-11"/>
        </w:rPr>
        <w:t xml:space="preserve"> </w:t>
      </w:r>
      <w:r>
        <w:rPr>
          <w:rFonts w:ascii="Aptos" w:hAnsi="Aptos"/>
          <w:spacing w:val="-2"/>
        </w:rPr>
        <w:t>da</w:t>
      </w:r>
      <w:r>
        <w:rPr>
          <w:rFonts w:ascii="Aptos" w:hAnsi="Aptos"/>
          <w:spacing w:val="-11"/>
        </w:rPr>
        <w:t xml:space="preserve"> </w:t>
      </w:r>
      <w:r>
        <w:rPr>
          <w:rFonts w:ascii="Aptos" w:hAnsi="Aptos"/>
          <w:spacing w:val="-2"/>
        </w:rPr>
        <w:t>tabela</w:t>
      </w:r>
      <w:r>
        <w:rPr>
          <w:rFonts w:ascii="Aptos" w:hAnsi="Aptos"/>
          <w:spacing w:val="-10"/>
        </w:rPr>
        <w:t xml:space="preserve"> </w:t>
      </w:r>
      <w:r>
        <w:rPr>
          <w:rFonts w:ascii="Aptos" w:hAnsi="Aptos"/>
          <w:spacing w:val="-2"/>
        </w:rPr>
        <w:t>abaixo,</w:t>
      </w:r>
      <w:r>
        <w:rPr>
          <w:rFonts w:ascii="Aptos" w:hAnsi="Aptos"/>
          <w:spacing w:val="-11"/>
        </w:rPr>
        <w:t xml:space="preserve"> </w:t>
      </w:r>
      <w:r>
        <w:rPr>
          <w:rFonts w:ascii="Aptos" w:hAnsi="Aptos"/>
          <w:spacing w:val="-2"/>
        </w:rPr>
        <w:t>conforme</w:t>
      </w:r>
      <w:r>
        <w:rPr>
          <w:rFonts w:ascii="Aptos" w:hAnsi="Aptos"/>
          <w:spacing w:val="-9"/>
        </w:rPr>
        <w:t xml:space="preserve"> </w:t>
      </w:r>
      <w:r>
        <w:rPr>
          <w:rFonts w:ascii="Aptos" w:hAnsi="Aptos"/>
          <w:spacing w:val="-2"/>
        </w:rPr>
        <w:t>condições</w:t>
      </w:r>
      <w:r>
        <w:rPr>
          <w:rFonts w:ascii="Aptos" w:hAnsi="Aptos"/>
          <w:spacing w:val="-10"/>
        </w:rPr>
        <w:t xml:space="preserve"> e </w:t>
      </w:r>
      <w:r>
        <w:rPr>
          <w:rFonts w:ascii="Aptos" w:hAnsi="Aptos"/>
          <w:spacing w:val="-2"/>
        </w:rPr>
        <w:t>exigências</w:t>
      </w:r>
      <w:r>
        <w:rPr>
          <w:rFonts w:ascii="Aptos" w:hAnsi="Aptos"/>
          <w:spacing w:val="-21"/>
        </w:rPr>
        <w:t xml:space="preserve"> </w:t>
      </w:r>
      <w:r>
        <w:rPr>
          <w:rFonts w:ascii="Aptos" w:hAnsi="Aptos"/>
          <w:spacing w:val="-2"/>
        </w:rPr>
        <w:t>estabelecidas</w:t>
      </w:r>
      <w:r>
        <w:rPr>
          <w:rFonts w:ascii="Aptos" w:hAnsi="Aptos"/>
          <w:spacing w:val="-22"/>
        </w:rPr>
        <w:t xml:space="preserve"> </w:t>
      </w:r>
      <w:r>
        <w:rPr>
          <w:rFonts w:ascii="Aptos" w:hAnsi="Aptos"/>
          <w:spacing w:val="-2"/>
        </w:rPr>
        <w:t>neste</w:t>
      </w:r>
      <w:r>
        <w:rPr>
          <w:rFonts w:ascii="Aptos" w:hAnsi="Aptos"/>
          <w:spacing w:val="-22"/>
        </w:rPr>
        <w:t xml:space="preserve"> </w:t>
      </w:r>
      <w:r>
        <w:rPr>
          <w:rFonts w:ascii="Aptos" w:hAnsi="Aptos"/>
          <w:spacing w:val="-2"/>
        </w:rPr>
        <w:t>instrumento.</w:t>
      </w:r>
    </w:p>
    <w:p>
      <w:pPr>
        <w:pStyle w:val="Corpodetexto"/>
        <w:spacing w:before="77" w:after="0"/>
        <w:rPr>
          <w:rFonts w:ascii="Aptos" w:hAnsi="Aptos"/>
          <w:sz w:val="20"/>
        </w:rPr>
      </w:pPr>
      <w:r>
        <w:rPr>
          <w:rFonts w:ascii="Aptos" w:hAnsi="Aptos"/>
          <w:sz w:val="20"/>
        </w:rPr>
      </w:r>
    </w:p>
    <w:tbl>
      <w:tblPr>
        <w:tblStyle w:val="TableNormal"/>
        <w:tblW w:w="9664" w:type="dxa"/>
        <w:jc w:val="left"/>
        <w:tblInd w:w="240" w:type="dxa"/>
        <w:tblBorders>
          <w:top w:val="single" w:sz="4" w:space="0" w:color="000001"/>
          <w:left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132"/>
        <w:gridCol w:w="996"/>
        <w:gridCol w:w="1841"/>
        <w:gridCol w:w="1303"/>
        <w:gridCol w:w="1561"/>
        <w:gridCol w:w="1418"/>
        <w:gridCol w:w="1412"/>
      </w:tblGrid>
      <w:tr>
        <w:trPr>
          <w:trHeight w:val="264" w:hRule="atLeast"/>
        </w:trPr>
        <w:tc>
          <w:tcPr>
            <w:tcW w:w="113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5" w:right="5" w:hanging="0"/>
              <w:jc w:val="center"/>
              <w:rPr>
                <w:rFonts w:ascii="Aptos" w:hAnsi="Aptos"/>
                <w:b/>
                <w:b/>
                <w:sz w:val="20"/>
              </w:rPr>
            </w:pPr>
            <w:r>
              <w:rPr>
                <w:rFonts w:ascii="Aptos" w:hAnsi="Aptos"/>
                <w:b/>
                <w:spacing w:val="-2"/>
                <w:w w:val="105"/>
                <w:kern w:val="0"/>
                <w:sz w:val="20"/>
                <w:szCs w:val="22"/>
                <w:lang w:eastAsia="en-US" w:bidi="ar-SA"/>
              </w:rPr>
              <w:t>GRUPO</w:t>
            </w: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8" w:right="3" w:hanging="0"/>
              <w:jc w:val="center"/>
              <w:rPr>
                <w:rFonts w:ascii="Aptos" w:hAnsi="Aptos"/>
                <w:b/>
                <w:b/>
                <w:sz w:val="20"/>
              </w:rPr>
            </w:pPr>
            <w:r>
              <w:rPr>
                <w:rFonts w:ascii="Aptos" w:hAnsi="Aptos"/>
                <w:b/>
                <w:spacing w:val="-4"/>
                <w:kern w:val="0"/>
                <w:sz w:val="20"/>
                <w:szCs w:val="22"/>
                <w:lang w:eastAsia="en-US" w:bidi="ar-SA"/>
              </w:rPr>
              <w:t>ITEM</w:t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63" w:hanging="0"/>
              <w:jc w:val="left"/>
              <w:rPr>
                <w:sz w:val="16"/>
              </w:rPr>
            </w:pPr>
            <w:r>
              <w:rPr>
                <w:rFonts w:ascii="Aptos" w:hAnsi="Aptos"/>
                <w:b/>
                <w:spacing w:val="-2"/>
                <w:w w:val="105"/>
                <w:kern w:val="0"/>
                <w:sz w:val="16"/>
                <w:szCs w:val="22"/>
                <w:lang w:eastAsia="en-US" w:bidi="ar-SA"/>
              </w:rPr>
              <w:t>ESPECIFICAÇÃO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9" w:hanging="0"/>
              <w:jc w:val="center"/>
              <w:rPr>
                <w:rFonts w:ascii="Aptos" w:hAnsi="Aptos"/>
                <w:b/>
                <w:b/>
                <w:sz w:val="20"/>
              </w:rPr>
            </w:pPr>
            <w:r>
              <w:rPr>
                <w:rFonts w:ascii="Aptos" w:hAnsi="Aptos"/>
                <w:b/>
                <w:spacing w:val="-2"/>
                <w:w w:val="105"/>
                <w:kern w:val="0"/>
                <w:sz w:val="20"/>
                <w:szCs w:val="22"/>
                <w:lang w:eastAsia="en-US" w:bidi="ar-SA"/>
              </w:rPr>
              <w:t>UNIDADE</w:t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62" w:hanging="0"/>
              <w:jc w:val="left"/>
              <w:rPr>
                <w:sz w:val="16"/>
              </w:rPr>
            </w:pPr>
            <w:r>
              <w:rPr>
                <w:rFonts w:ascii="Aptos" w:hAnsi="Aptos"/>
                <w:b/>
                <w:spacing w:val="-2"/>
                <w:kern w:val="0"/>
                <w:sz w:val="16"/>
                <w:szCs w:val="22"/>
                <w:lang w:eastAsia="en-US" w:bidi="ar-SA"/>
              </w:rPr>
              <w:t>QUANTIDADE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6" w:right="3" w:hanging="0"/>
              <w:jc w:val="center"/>
              <w:rPr>
                <w:rFonts w:ascii="Aptos" w:hAnsi="Aptos"/>
                <w:b/>
                <w:b/>
                <w:sz w:val="20"/>
              </w:rPr>
            </w:pPr>
            <w:r>
              <w:rPr>
                <w:rFonts w:ascii="Aptos" w:hAnsi="Aptos"/>
                <w:b/>
                <w:spacing w:val="-4"/>
                <w:kern w:val="0"/>
                <w:sz w:val="20"/>
                <w:szCs w:val="22"/>
                <w:lang w:eastAsia="en-US" w:bidi="ar-SA"/>
              </w:rPr>
              <w:t>VALOR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3" w:hanging="0"/>
              <w:jc w:val="center"/>
              <w:rPr>
                <w:rFonts w:ascii="Aptos" w:hAnsi="Aptos"/>
                <w:b/>
                <w:b/>
                <w:sz w:val="20"/>
              </w:rPr>
            </w:pPr>
            <w:r>
              <w:rPr>
                <w:rFonts w:ascii="Aptos" w:hAnsi="Aptos"/>
                <w:b/>
                <w:spacing w:val="-4"/>
                <w:kern w:val="0"/>
                <w:sz w:val="20"/>
                <w:szCs w:val="22"/>
                <w:lang w:eastAsia="en-US" w:bidi="ar-SA"/>
              </w:rPr>
              <w:t>VALOR</w:t>
            </w:r>
          </w:p>
        </w:tc>
      </w:tr>
      <w:tr>
        <w:trPr>
          <w:trHeight w:val="281" w:hRule="atLeast"/>
        </w:trPr>
        <w:tc>
          <w:tcPr>
            <w:tcW w:w="1132" w:type="dxa"/>
            <w:tcBorders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18" w:after="0"/>
              <w:ind w:left="5" w:right="3" w:hanging="0"/>
              <w:jc w:val="center"/>
              <w:rPr>
                <w:rFonts w:ascii="Aptos" w:hAnsi="Aptos"/>
                <w:i/>
                <w:i/>
                <w:sz w:val="20"/>
              </w:rPr>
            </w:pPr>
            <w:r>
              <w:rPr>
                <w:rFonts w:ascii="Aptos" w:hAnsi="Aptos"/>
                <w:i/>
                <w:spacing w:val="-2"/>
                <w:kern w:val="0"/>
                <w:sz w:val="20"/>
                <w:szCs w:val="22"/>
                <w:lang w:eastAsia="en-US" w:bidi="ar-SA"/>
              </w:rPr>
              <w:t>(se</w:t>
            </w:r>
            <w:r>
              <w:rPr>
                <w:rFonts w:ascii="Aptos" w:hAnsi="Aptos"/>
                <w:i/>
                <w:spacing w:val="-1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Aptos" w:hAnsi="Aptos"/>
                <w:i/>
                <w:spacing w:val="-5"/>
                <w:kern w:val="0"/>
                <w:sz w:val="20"/>
                <w:szCs w:val="22"/>
                <w:lang w:eastAsia="en-US" w:bidi="ar-SA"/>
              </w:rPr>
              <w:t>não</w:t>
            </w:r>
          </w:p>
        </w:tc>
        <w:tc>
          <w:tcPr>
            <w:tcW w:w="996" w:type="dxa"/>
            <w:tcBorders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841" w:type="dxa"/>
            <w:tcBorders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303" w:type="dxa"/>
            <w:tcBorders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18" w:after="0"/>
              <w:ind w:left="9" w:right="1" w:hanging="0"/>
              <w:jc w:val="center"/>
              <w:rPr>
                <w:rFonts w:ascii="Aptos" w:hAnsi="Aptos"/>
                <w:b/>
                <w:b/>
                <w:sz w:val="20"/>
              </w:rPr>
            </w:pPr>
            <w:r>
              <w:rPr>
                <w:rFonts w:ascii="Aptos" w:hAnsi="Aptos"/>
                <w:b/>
                <w:kern w:val="0"/>
                <w:sz w:val="20"/>
                <w:szCs w:val="22"/>
                <w:lang w:eastAsia="en-US" w:bidi="ar-SA"/>
              </w:rPr>
              <w:t>DE</w:t>
            </w:r>
            <w:r>
              <w:rPr>
                <w:rFonts w:ascii="Aptos" w:hAnsi="Aptos"/>
                <w:b/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Aptos" w:hAnsi="Aptos"/>
                <w:b/>
                <w:spacing w:val="-2"/>
                <w:kern w:val="0"/>
                <w:sz w:val="20"/>
                <w:szCs w:val="22"/>
                <w:lang w:eastAsia="en-US" w:bidi="ar-SA"/>
              </w:rPr>
              <w:t>MEDIDA</w:t>
            </w:r>
          </w:p>
        </w:tc>
        <w:tc>
          <w:tcPr>
            <w:tcW w:w="1561" w:type="dxa"/>
            <w:tcBorders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418" w:type="dxa"/>
            <w:tcBorders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18" w:after="0"/>
              <w:ind w:left="16" w:right="2" w:hanging="0"/>
              <w:jc w:val="center"/>
              <w:rPr>
                <w:rFonts w:ascii="Aptos" w:hAnsi="Aptos"/>
                <w:b/>
                <w:b/>
                <w:sz w:val="20"/>
              </w:rPr>
            </w:pPr>
            <w:r>
              <w:rPr>
                <w:rFonts w:ascii="Aptos" w:hAnsi="Aptos"/>
                <w:b/>
                <w:spacing w:val="-2"/>
                <w:kern w:val="0"/>
                <w:sz w:val="20"/>
                <w:szCs w:val="22"/>
                <w:lang w:eastAsia="en-US" w:bidi="ar-SA"/>
              </w:rPr>
              <w:t>UNITÁRIO</w:t>
            </w:r>
          </w:p>
        </w:tc>
        <w:tc>
          <w:tcPr>
            <w:tcW w:w="1412" w:type="dxa"/>
            <w:tcBorders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18" w:after="0"/>
              <w:ind w:left="13" w:right="1" w:hanging="0"/>
              <w:jc w:val="center"/>
              <w:rPr>
                <w:rFonts w:ascii="Aptos" w:hAnsi="Aptos"/>
                <w:b/>
                <w:b/>
                <w:sz w:val="20"/>
              </w:rPr>
            </w:pPr>
            <w:r>
              <w:rPr>
                <w:rFonts w:ascii="Aptos" w:hAnsi="Aptos"/>
                <w:b/>
                <w:spacing w:val="-2"/>
                <w:kern w:val="0"/>
                <w:sz w:val="20"/>
                <w:szCs w:val="22"/>
                <w:lang w:eastAsia="en-US" w:bidi="ar-SA"/>
              </w:rPr>
              <w:t>TOTAL</w:t>
            </w:r>
          </w:p>
        </w:tc>
      </w:tr>
      <w:tr>
        <w:trPr>
          <w:trHeight w:val="280" w:hRule="atLeast"/>
        </w:trPr>
        <w:tc>
          <w:tcPr>
            <w:tcW w:w="1132" w:type="dxa"/>
            <w:tcBorders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18" w:after="0"/>
              <w:ind w:left="5" w:hanging="0"/>
              <w:jc w:val="center"/>
              <w:rPr>
                <w:rFonts w:ascii="Aptos" w:hAnsi="Aptos"/>
                <w:i/>
                <w:i/>
                <w:sz w:val="20"/>
              </w:rPr>
            </w:pPr>
            <w:r>
              <w:rPr>
                <w:rFonts w:ascii="Aptos" w:hAnsi="Aptos"/>
                <w:i/>
                <w:spacing w:val="-2"/>
                <w:kern w:val="0"/>
                <w:sz w:val="20"/>
                <w:szCs w:val="22"/>
                <w:lang w:eastAsia="en-US" w:bidi="ar-SA"/>
              </w:rPr>
              <w:t>aplicável,</w:t>
            </w:r>
          </w:p>
        </w:tc>
        <w:tc>
          <w:tcPr>
            <w:tcW w:w="996" w:type="dxa"/>
            <w:tcBorders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841" w:type="dxa"/>
            <w:tcBorders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303" w:type="dxa"/>
            <w:tcBorders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561" w:type="dxa"/>
            <w:tcBorders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418" w:type="dxa"/>
            <w:tcBorders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18" w:after="0"/>
              <w:ind w:left="16" w:right="2" w:hanging="0"/>
              <w:jc w:val="center"/>
              <w:rPr>
                <w:rFonts w:ascii="Aptos" w:hAnsi="Aptos"/>
                <w:i/>
                <w:i/>
                <w:sz w:val="20"/>
              </w:rPr>
            </w:pPr>
            <w:r>
              <w:rPr>
                <w:rFonts w:ascii="Aptos" w:hAnsi="Aptos"/>
                <w:i/>
                <w:spacing w:val="-2"/>
                <w:kern w:val="0"/>
                <w:sz w:val="20"/>
                <w:szCs w:val="22"/>
                <w:lang w:eastAsia="en-US" w:bidi="ar-SA"/>
              </w:rPr>
              <w:t>(se</w:t>
            </w:r>
            <w:r>
              <w:rPr>
                <w:rFonts w:ascii="Aptos" w:hAnsi="Aptos"/>
                <w:i/>
                <w:spacing w:val="-1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Aptos" w:hAnsi="Aptos"/>
                <w:i/>
                <w:spacing w:val="-5"/>
                <w:kern w:val="0"/>
                <w:sz w:val="20"/>
                <w:szCs w:val="22"/>
                <w:lang w:eastAsia="en-US" w:bidi="ar-SA"/>
              </w:rPr>
              <w:t>for</w:t>
            </w:r>
          </w:p>
        </w:tc>
        <w:tc>
          <w:tcPr>
            <w:tcW w:w="1412" w:type="dxa"/>
            <w:tcBorders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18" w:after="0"/>
              <w:ind w:left="13" w:right="3" w:hanging="0"/>
              <w:jc w:val="center"/>
              <w:rPr>
                <w:rFonts w:ascii="Aptos" w:hAnsi="Aptos"/>
                <w:i/>
                <w:i/>
                <w:sz w:val="20"/>
              </w:rPr>
            </w:pPr>
            <w:r>
              <w:rPr>
                <w:rFonts w:ascii="Aptos" w:hAnsi="Aptos"/>
                <w:i/>
                <w:spacing w:val="-2"/>
                <w:kern w:val="0"/>
                <w:sz w:val="20"/>
                <w:szCs w:val="22"/>
                <w:lang w:eastAsia="en-US" w:bidi="ar-SA"/>
              </w:rPr>
              <w:t>(se</w:t>
            </w:r>
            <w:r>
              <w:rPr>
                <w:rFonts w:ascii="Aptos" w:hAnsi="Aptos"/>
                <w:i/>
                <w:spacing w:val="-1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Aptos" w:hAnsi="Aptos"/>
                <w:i/>
                <w:spacing w:val="-5"/>
                <w:kern w:val="0"/>
                <w:sz w:val="20"/>
                <w:szCs w:val="22"/>
                <w:lang w:eastAsia="en-US" w:bidi="ar-SA"/>
              </w:rPr>
              <w:t>for</w:t>
            </w:r>
          </w:p>
        </w:tc>
      </w:tr>
      <w:tr>
        <w:trPr>
          <w:trHeight w:val="280" w:hRule="atLeast"/>
        </w:trPr>
        <w:tc>
          <w:tcPr>
            <w:tcW w:w="1132" w:type="dxa"/>
            <w:tcBorders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18" w:after="0"/>
              <w:ind w:left="5" w:right="3" w:hanging="0"/>
              <w:jc w:val="center"/>
              <w:rPr>
                <w:rFonts w:ascii="Aptos" w:hAnsi="Aptos"/>
                <w:i/>
                <w:i/>
                <w:sz w:val="20"/>
              </w:rPr>
            </w:pPr>
            <w:r>
              <w:rPr>
                <w:rFonts w:ascii="Aptos" w:hAnsi="Aptos"/>
                <w:i/>
                <w:spacing w:val="-2"/>
                <w:kern w:val="0"/>
                <w:sz w:val="20"/>
                <w:szCs w:val="22"/>
                <w:lang w:eastAsia="en-US" w:bidi="ar-SA"/>
              </w:rPr>
              <w:t>deletar)</w:t>
            </w:r>
          </w:p>
        </w:tc>
        <w:tc>
          <w:tcPr>
            <w:tcW w:w="996" w:type="dxa"/>
            <w:tcBorders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841" w:type="dxa"/>
            <w:tcBorders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303" w:type="dxa"/>
            <w:tcBorders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561" w:type="dxa"/>
            <w:tcBorders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418" w:type="dxa"/>
            <w:tcBorders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18" w:after="0"/>
              <w:ind w:left="16" w:hanging="0"/>
              <w:jc w:val="center"/>
              <w:rPr>
                <w:rFonts w:ascii="Aptos" w:hAnsi="Aptos"/>
                <w:i/>
                <w:i/>
                <w:sz w:val="20"/>
              </w:rPr>
            </w:pPr>
            <w:r>
              <w:rPr>
                <w:rFonts w:ascii="Aptos" w:hAnsi="Aptos"/>
                <w:i/>
                <w:spacing w:val="-2"/>
                <w:kern w:val="0"/>
                <w:sz w:val="20"/>
                <w:szCs w:val="22"/>
                <w:lang w:eastAsia="en-US" w:bidi="ar-SA"/>
              </w:rPr>
              <w:t>sigiloso,</w:t>
            </w:r>
          </w:p>
        </w:tc>
        <w:tc>
          <w:tcPr>
            <w:tcW w:w="1412" w:type="dxa"/>
            <w:tcBorders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18" w:after="0"/>
              <w:ind w:left="13" w:right="1" w:hanging="0"/>
              <w:jc w:val="center"/>
              <w:rPr>
                <w:rFonts w:ascii="Aptos" w:hAnsi="Aptos"/>
                <w:i/>
                <w:i/>
                <w:sz w:val="20"/>
              </w:rPr>
            </w:pPr>
            <w:r>
              <w:rPr>
                <w:rFonts w:ascii="Aptos" w:hAnsi="Aptos"/>
                <w:i/>
                <w:spacing w:val="-2"/>
                <w:kern w:val="0"/>
                <w:sz w:val="20"/>
                <w:szCs w:val="22"/>
                <w:lang w:eastAsia="en-US" w:bidi="ar-SA"/>
              </w:rPr>
              <w:t>sigiloso,</w:t>
            </w:r>
          </w:p>
        </w:tc>
      </w:tr>
      <w:tr>
        <w:trPr>
          <w:trHeight w:val="858" w:hRule="atLeast"/>
        </w:trPr>
        <w:tc>
          <w:tcPr>
            <w:tcW w:w="113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</w:rPr>
            </w:pPr>
            <w:r>
              <w:rPr>
                <w:rFonts w:ascii="Aptos" w:hAnsi="Aptos"/>
              </w:rPr>
            </w:r>
          </w:p>
        </w:tc>
        <w:tc>
          <w:tcPr>
            <w:tcW w:w="99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</w:rPr>
            </w:pPr>
            <w:r>
              <w:rPr>
                <w:rFonts w:ascii="Aptos" w:hAnsi="Aptos"/>
              </w:rPr>
            </w:r>
          </w:p>
        </w:tc>
        <w:tc>
          <w:tcPr>
            <w:tcW w:w="18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</w:rPr>
            </w:pPr>
            <w:r>
              <w:rPr>
                <w:rFonts w:ascii="Aptos" w:hAnsi="Aptos"/>
              </w:rPr>
            </w:r>
          </w:p>
        </w:tc>
        <w:tc>
          <w:tcPr>
            <w:tcW w:w="130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</w:rPr>
            </w:pPr>
            <w:r>
              <w:rPr>
                <w:rFonts w:ascii="Aptos" w:hAnsi="Aptos"/>
              </w:rPr>
            </w:r>
          </w:p>
        </w:tc>
        <w:tc>
          <w:tcPr>
            <w:tcW w:w="156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</w:rPr>
            </w:pPr>
            <w:r>
              <w:rPr>
                <w:rFonts w:ascii="Aptos" w:hAnsi="Aptos"/>
              </w:rPr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18" w:after="0"/>
              <w:ind w:left="16" w:right="5" w:hanging="0"/>
              <w:jc w:val="center"/>
              <w:rPr>
                <w:rFonts w:ascii="Aptos" w:hAnsi="Aptos"/>
                <w:i/>
                <w:i/>
                <w:sz w:val="20"/>
              </w:rPr>
            </w:pPr>
            <w:r>
              <w:rPr>
                <w:rFonts w:ascii="Aptos" w:hAnsi="Aptos"/>
                <w:i/>
                <w:spacing w:val="-2"/>
                <w:kern w:val="0"/>
                <w:sz w:val="20"/>
                <w:szCs w:val="22"/>
                <w:lang w:eastAsia="en-US" w:bidi="ar-SA"/>
              </w:rPr>
              <w:t>registrar)</w:t>
            </w:r>
          </w:p>
        </w:tc>
        <w:tc>
          <w:tcPr>
            <w:tcW w:w="141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18" w:after="0"/>
              <w:ind w:left="13" w:right="2" w:hanging="0"/>
              <w:jc w:val="center"/>
              <w:rPr>
                <w:rFonts w:ascii="Aptos" w:hAnsi="Aptos"/>
                <w:i/>
                <w:i/>
                <w:sz w:val="20"/>
              </w:rPr>
            </w:pPr>
            <w:r>
              <w:rPr>
                <w:rFonts w:ascii="Aptos" w:hAnsi="Aptos"/>
                <w:i/>
                <w:spacing w:val="-2"/>
                <w:kern w:val="0"/>
                <w:sz w:val="20"/>
                <w:szCs w:val="22"/>
                <w:lang w:eastAsia="en-US" w:bidi="ar-SA"/>
              </w:rPr>
              <w:t>registrar)</w:t>
            </w:r>
          </w:p>
        </w:tc>
      </w:tr>
      <w:tr>
        <w:trPr>
          <w:trHeight w:val="282" w:hRule="atLeast"/>
        </w:trPr>
        <w:tc>
          <w:tcPr>
            <w:tcW w:w="1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4" w:after="0"/>
              <w:ind w:left="8" w:right="2" w:hanging="0"/>
              <w:jc w:val="center"/>
              <w:rPr>
                <w:rFonts w:ascii="Aptos" w:hAnsi="Aptos"/>
                <w:b/>
                <w:b/>
                <w:sz w:val="20"/>
              </w:rPr>
            </w:pPr>
            <w:r>
              <w:rPr>
                <w:rFonts w:ascii="Aptos" w:hAnsi="Aptos"/>
                <w:b/>
                <w:spacing w:val="-10"/>
                <w:kern w:val="0"/>
                <w:sz w:val="20"/>
                <w:szCs w:val="22"/>
                <w:lang w:eastAsia="en-US" w:bidi="ar-SA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</w:tr>
      <w:tr>
        <w:trPr>
          <w:trHeight w:val="280" w:hRule="atLeast"/>
        </w:trPr>
        <w:tc>
          <w:tcPr>
            <w:tcW w:w="1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8" w:right="2" w:hanging="0"/>
              <w:jc w:val="center"/>
              <w:rPr>
                <w:rFonts w:ascii="Aptos" w:hAnsi="Aptos"/>
                <w:b/>
                <w:b/>
                <w:sz w:val="20"/>
              </w:rPr>
            </w:pPr>
            <w:r>
              <w:rPr>
                <w:rFonts w:ascii="Aptos" w:hAnsi="Aptos"/>
                <w:b/>
                <w:spacing w:val="-10"/>
                <w:kern w:val="0"/>
                <w:sz w:val="20"/>
                <w:szCs w:val="22"/>
                <w:lang w:eastAsia="en-US" w:bidi="ar-SA"/>
              </w:rPr>
              <w:t>2</w:t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</w:tr>
      <w:tr>
        <w:trPr>
          <w:trHeight w:val="280" w:hRule="atLeast"/>
        </w:trPr>
        <w:tc>
          <w:tcPr>
            <w:tcW w:w="1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8" w:right="2" w:hanging="0"/>
              <w:jc w:val="center"/>
              <w:rPr>
                <w:rFonts w:ascii="Aptos" w:hAnsi="Aptos"/>
                <w:b/>
                <w:b/>
                <w:sz w:val="20"/>
              </w:rPr>
            </w:pPr>
            <w:r>
              <w:rPr>
                <w:rFonts w:ascii="Aptos" w:hAnsi="Aptos"/>
                <w:b/>
                <w:spacing w:val="-10"/>
                <w:kern w:val="0"/>
                <w:sz w:val="20"/>
                <w:szCs w:val="22"/>
                <w:lang w:eastAsia="en-US" w:bidi="ar-SA"/>
              </w:rPr>
              <w:t>3</w:t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</w:tr>
      <w:tr>
        <w:trPr>
          <w:trHeight w:val="280" w:hRule="atLeast"/>
        </w:trPr>
        <w:tc>
          <w:tcPr>
            <w:tcW w:w="1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8" w:right="2" w:hanging="0"/>
              <w:jc w:val="center"/>
              <w:rPr>
                <w:rFonts w:ascii="Aptos" w:hAnsi="Aptos"/>
                <w:b/>
                <w:b/>
                <w:spacing w:val="-10"/>
                <w:sz w:val="20"/>
              </w:rPr>
            </w:pPr>
            <w:r>
              <w:rPr>
                <w:rFonts w:ascii="Aptos" w:hAnsi="Aptos"/>
                <w:b/>
                <w:spacing w:val="-10"/>
                <w:kern w:val="0"/>
                <w:sz w:val="20"/>
                <w:szCs w:val="22"/>
                <w:lang w:eastAsia="en-US" w:bidi="ar-SA"/>
              </w:rPr>
              <w:t>4</w:t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</w:tr>
      <w:tr>
        <w:trPr>
          <w:trHeight w:val="280" w:hRule="atLeast"/>
        </w:trPr>
        <w:tc>
          <w:tcPr>
            <w:tcW w:w="1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8" w:right="2" w:hanging="0"/>
              <w:jc w:val="center"/>
              <w:rPr>
                <w:rFonts w:ascii="Aptos" w:hAnsi="Aptos"/>
                <w:b/>
                <w:b/>
                <w:spacing w:val="-10"/>
                <w:sz w:val="20"/>
              </w:rPr>
            </w:pPr>
            <w:r>
              <w:rPr>
                <w:rFonts w:ascii="Aptos" w:hAnsi="Aptos"/>
                <w:b/>
                <w:spacing w:val="-10"/>
                <w:kern w:val="0"/>
                <w:sz w:val="20"/>
                <w:szCs w:val="22"/>
                <w:lang w:eastAsia="en-US" w:bidi="ar-SA"/>
              </w:rPr>
              <w:t>5</w:t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</w:tr>
      <w:tr>
        <w:trPr>
          <w:trHeight w:val="280" w:hRule="atLeast"/>
        </w:trPr>
        <w:tc>
          <w:tcPr>
            <w:tcW w:w="1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8" w:right="2" w:hanging="0"/>
              <w:jc w:val="center"/>
              <w:rPr>
                <w:rFonts w:ascii="Aptos" w:hAnsi="Aptos"/>
                <w:b/>
                <w:b/>
                <w:spacing w:val="-10"/>
                <w:sz w:val="20"/>
              </w:rPr>
            </w:pPr>
            <w:r>
              <w:rPr>
                <w:rFonts w:ascii="Aptos" w:hAnsi="Aptos"/>
                <w:b/>
                <w:spacing w:val="-10"/>
                <w:kern w:val="0"/>
                <w:sz w:val="20"/>
                <w:szCs w:val="22"/>
                <w:lang w:eastAsia="en-US" w:bidi="ar-SA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</w:tr>
      <w:tr>
        <w:trPr>
          <w:trHeight w:val="280" w:hRule="atLeast"/>
        </w:trPr>
        <w:tc>
          <w:tcPr>
            <w:tcW w:w="1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8" w:right="2" w:hanging="0"/>
              <w:jc w:val="center"/>
              <w:rPr>
                <w:rFonts w:ascii="Aptos" w:hAnsi="Aptos"/>
                <w:b/>
                <w:b/>
                <w:spacing w:val="-10"/>
                <w:sz w:val="20"/>
              </w:rPr>
            </w:pPr>
            <w:r>
              <w:rPr>
                <w:rFonts w:ascii="Aptos" w:hAnsi="Aptos"/>
                <w:b/>
                <w:spacing w:val="-10"/>
                <w:kern w:val="0"/>
                <w:sz w:val="20"/>
                <w:szCs w:val="22"/>
                <w:lang w:eastAsia="en-US" w:bidi="ar-SA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</w:tr>
      <w:tr>
        <w:trPr>
          <w:trHeight w:val="280" w:hRule="atLeast"/>
        </w:trPr>
        <w:tc>
          <w:tcPr>
            <w:tcW w:w="1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8" w:hanging="0"/>
              <w:jc w:val="center"/>
              <w:rPr>
                <w:rFonts w:ascii="Aptos" w:hAnsi="Aptos"/>
                <w:b/>
                <w:b/>
                <w:sz w:val="20"/>
              </w:rPr>
            </w:pPr>
            <w:r>
              <w:rPr>
                <w:rFonts w:ascii="Aptos" w:hAnsi="Aptos"/>
                <w:b/>
                <w:spacing w:val="-5"/>
                <w:w w:val="90"/>
                <w:kern w:val="0"/>
                <w:sz w:val="20"/>
                <w:szCs w:val="22"/>
                <w:lang w:eastAsia="en-US" w:bidi="ar-SA"/>
              </w:rPr>
              <w:t>...</w:t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</w:r>
          </w:p>
        </w:tc>
      </w:tr>
    </w:tbl>
    <w:p>
      <w:pPr>
        <w:pStyle w:val="Normal"/>
        <w:rPr>
          <w:rFonts w:ascii="Aptos" w:hAnsi="Aptos"/>
          <w:sz w:val="20"/>
        </w:rPr>
      </w:pPr>
      <w:r>
        <w:rPr>
          <w:rFonts w:ascii="Aptos" w:hAnsi="Aptos"/>
          <w:sz w:val="20"/>
        </w:rPr>
      </w:r>
    </w:p>
    <w:p>
      <w:pPr>
        <w:pStyle w:val="Normal"/>
        <w:rPr>
          <w:rFonts w:ascii="Aptos" w:hAnsi="Aptos"/>
          <w:sz w:val="20"/>
        </w:rPr>
      </w:pPr>
      <w:r>
        <w:rPr>
          <w:rFonts w:ascii="Aptos" w:hAnsi="Aptos"/>
          <w:sz w:val="20"/>
        </w:rPr>
      </w:r>
    </w:p>
    <w:p>
      <w:pPr>
        <w:pStyle w:val="ListParagraph"/>
        <w:numPr>
          <w:ilvl w:val="1"/>
          <w:numId w:val="9"/>
        </w:numPr>
        <w:tabs>
          <w:tab w:val="left" w:pos="800" w:leader="none"/>
        </w:tabs>
        <w:spacing w:before="86" w:after="0"/>
        <w:ind w:left="800" w:hanging="565"/>
        <w:jc w:val="both"/>
        <w:rPr>
          <w:rFonts w:ascii="Aptos" w:hAnsi="Aptos"/>
          <w:sz w:val="24"/>
        </w:rPr>
      </w:pPr>
      <w:r>
        <w:rPr>
          <w:rFonts w:ascii="Aptos" w:hAnsi="Aptos"/>
          <w:sz w:val="24"/>
        </w:rPr>
        <w:t>Os</w:t>
      </w:r>
      <w:r>
        <w:rPr>
          <w:rFonts w:ascii="Aptos" w:hAnsi="Aptos"/>
          <w:spacing w:val="-24"/>
          <w:sz w:val="24"/>
        </w:rPr>
        <w:t xml:space="preserve"> </w:t>
      </w:r>
      <w:r>
        <w:rPr>
          <w:rFonts w:ascii="Aptos" w:hAnsi="Aptos"/>
          <w:b/>
          <w:i/>
          <w:color w:val="FF0000"/>
          <w:sz w:val="24"/>
        </w:rPr>
        <w:t>bens/serviços</w:t>
      </w:r>
      <w:r>
        <w:rPr>
          <w:rFonts w:ascii="Aptos" w:hAnsi="Aptos"/>
          <w:b/>
          <w:i/>
          <w:color w:val="FF0000"/>
          <w:spacing w:val="-22"/>
          <w:sz w:val="24"/>
        </w:rPr>
        <w:t xml:space="preserve"> </w:t>
      </w:r>
      <w:r>
        <w:rPr>
          <w:rFonts w:ascii="Aptos" w:hAnsi="Aptos"/>
          <w:sz w:val="24"/>
        </w:rPr>
        <w:t>são</w:t>
      </w:r>
      <w:r>
        <w:rPr>
          <w:rFonts w:ascii="Aptos" w:hAnsi="Aptos"/>
          <w:spacing w:val="-27"/>
          <w:sz w:val="24"/>
        </w:rPr>
        <w:t xml:space="preserve"> </w:t>
      </w:r>
      <w:r>
        <w:rPr>
          <w:rFonts w:ascii="Aptos" w:hAnsi="Aptos"/>
          <w:sz w:val="24"/>
        </w:rPr>
        <w:t>de</w:t>
      </w:r>
      <w:r>
        <w:rPr>
          <w:rFonts w:ascii="Aptos" w:hAnsi="Aptos"/>
          <w:spacing w:val="-23"/>
          <w:sz w:val="24"/>
        </w:rPr>
        <w:t xml:space="preserve"> </w:t>
      </w:r>
      <w:r>
        <w:rPr>
          <w:rFonts w:ascii="Aptos" w:hAnsi="Aptos"/>
          <w:sz w:val="24"/>
        </w:rPr>
        <w:t>natureza</w:t>
      </w:r>
      <w:r>
        <w:rPr>
          <w:rFonts w:ascii="Aptos" w:hAnsi="Aptos"/>
          <w:spacing w:val="-24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comum.</w:t>
      </w:r>
    </w:p>
    <w:p>
      <w:pPr>
        <w:pStyle w:val="ListParagraph"/>
        <w:numPr>
          <w:ilvl w:val="1"/>
          <w:numId w:val="9"/>
        </w:numPr>
        <w:tabs>
          <w:tab w:val="left" w:pos="800" w:leader="none"/>
        </w:tabs>
        <w:spacing w:lineRule="auto" w:line="252" w:before="14" w:after="0"/>
        <w:ind w:left="235" w:right="228" w:hanging="0"/>
        <w:jc w:val="both"/>
        <w:rPr>
          <w:rFonts w:ascii="Aptos" w:hAnsi="Aptos"/>
          <w:sz w:val="24"/>
        </w:rPr>
      </w:pPr>
      <w:r>
        <w:rPr>
          <w:rFonts w:ascii="Aptos" w:hAnsi="Aptos"/>
          <w:b/>
          <w:color w:val="FF0000"/>
          <w:sz w:val="24"/>
        </w:rPr>
        <w:t xml:space="preserve">(Caso se trate de contratação de bens de consumo): </w:t>
      </w:r>
      <w:r>
        <w:rPr>
          <w:rFonts w:ascii="Aptos" w:hAnsi="Aptos"/>
          <w:sz w:val="24"/>
        </w:rPr>
        <w:t>Declara-se que os itens de consumo</w:t>
      </w:r>
      <w:r>
        <w:rPr>
          <w:rFonts w:ascii="Aptos" w:hAnsi="Aptos"/>
          <w:spacing w:val="-19"/>
          <w:sz w:val="24"/>
        </w:rPr>
        <w:t xml:space="preserve"> </w:t>
      </w:r>
      <w:r>
        <w:rPr>
          <w:rFonts w:ascii="Aptos" w:hAnsi="Aptos"/>
          <w:sz w:val="24"/>
        </w:rPr>
        <w:t>possuem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z w:val="24"/>
        </w:rPr>
        <w:t>qualidade</w:t>
      </w:r>
      <w:r>
        <w:rPr>
          <w:rFonts w:ascii="Aptos" w:hAnsi="Aptos"/>
          <w:spacing w:val="-16"/>
          <w:sz w:val="24"/>
        </w:rPr>
        <w:t xml:space="preserve"> </w:t>
      </w:r>
      <w:r>
        <w:rPr>
          <w:rFonts w:ascii="Aptos" w:hAnsi="Aptos"/>
          <w:sz w:val="24"/>
        </w:rPr>
        <w:t>comum,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z w:val="24"/>
        </w:rPr>
        <w:t>não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superior</w:t>
      </w:r>
      <w:r>
        <w:rPr>
          <w:rFonts w:ascii="Aptos" w:hAnsi="Aptos"/>
          <w:spacing w:val="-19"/>
          <w:sz w:val="24"/>
        </w:rPr>
        <w:t xml:space="preserve"> </w:t>
      </w:r>
      <w:r>
        <w:rPr>
          <w:rFonts w:ascii="Aptos" w:hAnsi="Aptos"/>
          <w:sz w:val="24"/>
        </w:rPr>
        <w:t>à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z w:val="24"/>
        </w:rPr>
        <w:t>necessária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z w:val="24"/>
        </w:rPr>
        <w:t>para</w:t>
      </w:r>
      <w:r>
        <w:rPr>
          <w:rFonts w:ascii="Aptos" w:hAnsi="Aptos"/>
          <w:spacing w:val="-15"/>
          <w:sz w:val="24"/>
        </w:rPr>
        <w:t xml:space="preserve"> </w:t>
      </w:r>
      <w:r>
        <w:rPr>
          <w:rFonts w:ascii="Aptos" w:hAnsi="Aptos"/>
          <w:sz w:val="24"/>
        </w:rPr>
        <w:t>cumprir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as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z w:val="24"/>
        </w:rPr>
        <w:t>finalidades às quais se destinam.</w:t>
      </w:r>
    </w:p>
    <w:p>
      <w:pPr>
        <w:pStyle w:val="Corpodetexto"/>
        <w:spacing w:before="39" w:after="0"/>
        <w:rPr>
          <w:rFonts w:ascii="Aptos" w:hAnsi="Aptos"/>
          <w:sz w:val="20"/>
        </w:rPr>
      </w:pPr>
      <w:r>
        <w:rPr>
          <w:rFonts w:ascii="Aptos" w:hAnsi="Aptos"/>
          <w:sz w:val="20"/>
        </w:rPr>
        <mc:AlternateContent>
          <mc:Choice Requires="wps">
            <w:drawing>
              <wp:anchor behindDoc="1" distT="0" distB="0" distL="0" distR="0" simplePos="0" locked="0" layoutInCell="1" allowOverlap="1" relativeHeight="2">
                <wp:simplePos x="0" y="0"/>
                <wp:positionH relativeFrom="page">
                  <wp:posOffset>648970</wp:posOffset>
                </wp:positionH>
                <wp:positionV relativeFrom="paragraph">
                  <wp:posOffset>190500</wp:posOffset>
                </wp:positionV>
                <wp:extent cx="6265545" cy="217170"/>
                <wp:effectExtent l="0" t="0" r="0" b="0"/>
                <wp:wrapTopAndBottom/>
                <wp:docPr id="1" name="Quadro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16360"/>
                        </a:xfrm>
                        <a:prstGeom prst="rect">
                          <a:avLst/>
                        </a:prstGeom>
                        <a:solidFill>
                          <a:srgbClr val="8495a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tabs>
                                <w:tab w:val="left" w:pos="674" w:leader="none"/>
                              </w:tabs>
                              <w:spacing w:before="19" w:after="0"/>
                              <w:ind w:left="108" w:hanging="0"/>
                              <w:rPr/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Vigência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Quadro1" fillcolor="#8495af" stroked="t" style="position:absolute;margin-left:51.1pt;margin-top:15pt;width:493.25pt;height:17pt;mso-position-horizontal-relative:page">
                <w10:wrap type="square"/>
                <v:fill o:detectmouseclick="t" type="solid" color2="#7b6a50"/>
                <v:stroke color="black" weight="6480" joinstyle="round" endcap="flat"/>
                <v:textbox>
                  <w:txbxContent>
                    <w:p>
                      <w:pPr>
                        <w:pStyle w:val="Contedodoquadro"/>
                        <w:tabs>
                          <w:tab w:val="left" w:pos="674" w:leader="none"/>
                        </w:tabs>
                        <w:spacing w:before="19" w:after="0"/>
                        <w:ind w:left="108" w:hanging="0"/>
                        <w:rPr/>
                      </w:pP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2.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Vigência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rpodetexto"/>
        <w:spacing w:before="19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ListParagraph"/>
        <w:numPr>
          <w:ilvl w:val="1"/>
          <w:numId w:val="8"/>
        </w:numPr>
        <w:tabs>
          <w:tab w:val="left" w:pos="801" w:leader="none"/>
        </w:tabs>
        <w:ind w:left="801" w:hanging="566"/>
        <w:rPr>
          <w:rFonts w:ascii="Aptos" w:hAnsi="Aptos"/>
          <w:sz w:val="24"/>
        </w:rPr>
      </w:pPr>
      <w:r>
        <w:rPr>
          <w:rFonts w:ascii="Aptos" w:hAnsi="Aptos"/>
          <w:w w:val="95"/>
          <w:sz w:val="24"/>
        </w:rPr>
        <w:t>A</w:t>
      </w:r>
      <w:r>
        <w:rPr>
          <w:rFonts w:ascii="Aptos" w:hAnsi="Aptos"/>
          <w:spacing w:val="-6"/>
          <w:w w:val="95"/>
          <w:sz w:val="24"/>
        </w:rPr>
        <w:t xml:space="preserve"> </w:t>
      </w:r>
      <w:r>
        <w:rPr>
          <w:rFonts w:ascii="Aptos" w:hAnsi="Aptos"/>
          <w:w w:val="95"/>
          <w:sz w:val="24"/>
        </w:rPr>
        <w:t>vigência</w:t>
      </w:r>
      <w:r>
        <w:rPr>
          <w:rFonts w:ascii="Aptos" w:hAnsi="Aptos"/>
          <w:spacing w:val="-7"/>
          <w:w w:val="95"/>
          <w:sz w:val="24"/>
        </w:rPr>
        <w:t xml:space="preserve"> </w:t>
      </w:r>
      <w:r>
        <w:rPr>
          <w:rFonts w:ascii="Aptos" w:hAnsi="Aptos"/>
          <w:w w:val="95"/>
          <w:sz w:val="24"/>
        </w:rPr>
        <w:t>será de:</w:t>
      </w:r>
      <w:r>
        <w:rPr>
          <w:rFonts w:ascii="Aptos" w:hAnsi="Aptos"/>
          <w:spacing w:val="-6"/>
          <w:w w:val="95"/>
          <w:sz w:val="24"/>
        </w:rPr>
        <w:t xml:space="preserve"> </w:t>
      </w:r>
      <w:r>
        <w:rPr>
          <w:rFonts w:ascii="Aptos" w:hAnsi="Aptos"/>
          <w:spacing w:val="-2"/>
          <w:w w:val="90"/>
          <w:sz w:val="24"/>
        </w:rPr>
        <w:t>..............</w:t>
      </w:r>
    </w:p>
    <w:p>
      <w:pPr>
        <w:pStyle w:val="ListParagraph"/>
        <w:numPr>
          <w:ilvl w:val="1"/>
          <w:numId w:val="8"/>
        </w:numPr>
        <w:tabs>
          <w:tab w:val="left" w:pos="801" w:leader="none"/>
        </w:tabs>
        <w:spacing w:lineRule="auto" w:line="252" w:before="14" w:after="0"/>
        <w:ind w:left="235" w:right="5818" w:hanging="0"/>
        <w:rPr>
          <w:rFonts w:ascii="Aptos" w:hAnsi="Aptos"/>
          <w:sz w:val="24"/>
        </w:rPr>
      </w:pPr>
      <w:r>
        <w:rPr>
          <w:rFonts w:ascii="Aptos" w:hAnsi="Aptos"/>
          <w:sz w:val="24"/>
        </w:rPr>
        <w:t>Há</w:t>
      </w:r>
      <w:r>
        <w:rPr>
          <w:rFonts w:ascii="Aptos" w:hAnsi="Aptos"/>
          <w:spacing w:val="-24"/>
          <w:sz w:val="24"/>
        </w:rPr>
        <w:t xml:space="preserve"> </w:t>
      </w:r>
      <w:r>
        <w:rPr>
          <w:rFonts w:ascii="Aptos" w:hAnsi="Aptos"/>
          <w:sz w:val="24"/>
        </w:rPr>
        <w:t>possibilidade</w:t>
      </w:r>
      <w:r>
        <w:rPr>
          <w:rFonts w:ascii="Aptos" w:hAnsi="Aptos"/>
          <w:spacing w:val="-24"/>
          <w:sz w:val="24"/>
        </w:rPr>
        <w:t xml:space="preserve"> </w:t>
      </w:r>
      <w:r>
        <w:rPr>
          <w:rFonts w:ascii="Aptos" w:hAnsi="Aptos"/>
          <w:sz w:val="24"/>
        </w:rPr>
        <w:t>de</w:t>
      </w:r>
      <w:r>
        <w:rPr>
          <w:rFonts w:ascii="Aptos" w:hAnsi="Aptos"/>
          <w:spacing w:val="-24"/>
          <w:sz w:val="24"/>
        </w:rPr>
        <w:t xml:space="preserve"> </w:t>
      </w:r>
      <w:r>
        <w:rPr>
          <w:rFonts w:ascii="Aptos" w:hAnsi="Aptos"/>
          <w:sz w:val="24"/>
        </w:rPr>
        <w:t xml:space="preserve">prorrogação? </w:t>
      </w:r>
    </w:p>
    <w:p>
      <w:pPr>
        <w:pStyle w:val="ListParagraph"/>
        <w:tabs>
          <w:tab w:val="left" w:pos="801" w:leader="none"/>
        </w:tabs>
        <w:spacing w:lineRule="auto" w:line="252" w:before="14" w:after="0"/>
        <w:ind w:left="235" w:right="5818" w:hanging="0"/>
        <w:rPr>
          <w:rFonts w:ascii="Aptos" w:hAnsi="Aptos"/>
          <w:sz w:val="24"/>
        </w:rPr>
      </w:pPr>
      <w:r>
        <w:rPr>
          <w:rFonts w:ascii="Aptos" w:hAnsi="Aptos"/>
          <w:sz w:val="24"/>
        </w:rPr>
        <w:t>(</w:t>
      </w:r>
      <w:r>
        <w:rPr>
          <w:rFonts w:ascii="Aptos" w:hAnsi="Aptos"/>
          <w:spacing w:val="80"/>
          <w:sz w:val="24"/>
        </w:rPr>
        <w:t xml:space="preserve"> </w:t>
      </w:r>
      <w:r>
        <w:rPr>
          <w:rFonts w:ascii="Aptos" w:hAnsi="Aptos"/>
          <w:sz w:val="24"/>
        </w:rPr>
        <w:t>)</w:t>
      </w:r>
      <w:r>
        <w:rPr>
          <w:rFonts w:ascii="Aptos" w:hAnsi="Aptos"/>
          <w:spacing w:val="-12"/>
          <w:sz w:val="24"/>
        </w:rPr>
        <w:t xml:space="preserve"> </w:t>
      </w:r>
      <w:r>
        <w:rPr>
          <w:rFonts w:ascii="Aptos" w:hAnsi="Aptos"/>
          <w:sz w:val="24"/>
        </w:rPr>
        <w:t>Não.</w:t>
      </w:r>
      <w:r>
        <w:rPr>
          <w:rFonts w:ascii="Aptos" w:hAnsi="Aptos"/>
          <w:spacing w:val="-11"/>
          <w:sz w:val="24"/>
        </w:rPr>
        <w:t xml:space="preserve"> </w:t>
      </w:r>
      <w:r>
        <w:rPr>
          <w:rFonts w:ascii="Aptos" w:hAnsi="Aptos"/>
          <w:sz w:val="24"/>
        </w:rPr>
        <w:t>Em</w:t>
      </w:r>
      <w:r>
        <w:rPr>
          <w:rFonts w:ascii="Aptos" w:hAnsi="Aptos"/>
          <w:spacing w:val="-11"/>
          <w:sz w:val="24"/>
        </w:rPr>
        <w:t xml:space="preserve"> </w:t>
      </w:r>
      <w:r>
        <w:rPr>
          <w:rFonts w:ascii="Aptos" w:hAnsi="Aptos"/>
          <w:sz w:val="24"/>
        </w:rPr>
        <w:t>razão</w:t>
      </w:r>
      <w:r>
        <w:rPr>
          <w:rFonts w:ascii="Aptos" w:hAnsi="Aptos"/>
          <w:spacing w:val="-12"/>
          <w:sz w:val="24"/>
        </w:rPr>
        <w:t xml:space="preserve"> </w:t>
      </w:r>
      <w:r>
        <w:rPr>
          <w:rFonts w:ascii="Aptos" w:hAnsi="Aptos"/>
          <w:sz w:val="24"/>
        </w:rPr>
        <w:t>de:</w:t>
      </w:r>
    </w:p>
    <w:p>
      <w:pPr>
        <w:pStyle w:val="ListParagraph"/>
        <w:tabs>
          <w:tab w:val="left" w:pos="801" w:leader="none"/>
        </w:tabs>
        <w:spacing w:lineRule="auto" w:line="252" w:before="14" w:after="0"/>
        <w:ind w:left="235" w:right="5818" w:hanging="0"/>
        <w:rPr>
          <w:rFonts w:ascii="Aptos" w:hAnsi="Aptos"/>
          <w:sz w:val="24"/>
        </w:rPr>
      </w:pPr>
      <w:r>
        <w:rPr>
          <w:rFonts w:ascii="Aptos" w:hAnsi="Aptos"/>
          <w:sz w:val="24"/>
        </w:rPr>
      </w:r>
    </w:p>
    <w:p>
      <w:pPr>
        <w:pStyle w:val="ListParagraph"/>
        <w:tabs>
          <w:tab w:val="left" w:pos="801" w:leader="none"/>
        </w:tabs>
        <w:spacing w:lineRule="auto" w:line="252" w:before="14" w:after="0"/>
        <w:ind w:left="235" w:right="5818" w:hanging="0"/>
        <w:rPr>
          <w:rFonts w:ascii="Aptos" w:hAnsi="Aptos"/>
          <w:sz w:val="24"/>
        </w:rPr>
      </w:pPr>
      <w:r>
        <w:rPr>
          <w:rFonts w:ascii="Aptos" w:hAnsi="Aptos"/>
          <w:sz w:val="24"/>
        </w:rPr>
      </w:r>
    </w:p>
    <w:p>
      <w:pPr>
        <w:pStyle w:val="ListParagraph"/>
        <w:tabs>
          <w:tab w:val="left" w:pos="801" w:leader="none"/>
        </w:tabs>
        <w:spacing w:lineRule="auto" w:line="252" w:before="14" w:after="0"/>
        <w:ind w:left="235" w:right="5818" w:hanging="0"/>
        <w:rPr>
          <w:rFonts w:ascii="Aptos" w:hAnsi="Aptos"/>
          <w:sz w:val="24"/>
        </w:rPr>
      </w:pPr>
      <w:r>
        <w:rPr>
          <w:rFonts w:ascii="Aptos" w:hAnsi="Aptos"/>
          <w:sz w:val="24"/>
        </w:rPr>
      </w:r>
    </w:p>
    <w:p>
      <w:pPr>
        <w:pStyle w:val="Corpodetexto"/>
        <w:ind w:left="235" w:hanging="0"/>
        <w:rPr>
          <w:rFonts w:ascii="Aptos" w:hAnsi="Aptos"/>
          <w:spacing w:val="-2"/>
        </w:rPr>
      </w:pPr>
      <w:r>
        <w:rPr>
          <w:rFonts w:ascii="Aptos" w:hAnsi="Aptos"/>
        </w:rPr>
        <w:t>(</w:t>
      </w:r>
      <w:r>
        <w:rPr>
          <w:rFonts w:ascii="Aptos" w:hAnsi="Aptos"/>
          <w:spacing w:val="22"/>
        </w:rPr>
        <w:t xml:space="preserve"> </w:t>
      </w:r>
      <w:r>
        <w:rPr>
          <w:rFonts w:ascii="Aptos" w:hAnsi="Aptos"/>
        </w:rPr>
        <w:t>)</w:t>
      </w:r>
      <w:r>
        <w:rPr>
          <w:rFonts w:ascii="Aptos" w:hAnsi="Aptos"/>
          <w:spacing w:val="-25"/>
        </w:rPr>
        <w:t xml:space="preserve"> </w:t>
      </w:r>
      <w:r>
        <w:rPr>
          <w:rFonts w:ascii="Aptos" w:hAnsi="Aptos"/>
        </w:rPr>
        <w:t>Sim.</w:t>
      </w:r>
      <w:r>
        <w:rPr>
          <w:rFonts w:ascii="Aptos" w:hAnsi="Aptos"/>
          <w:spacing w:val="-24"/>
        </w:rPr>
        <w:t xml:space="preserve"> </w:t>
      </w:r>
      <w:r>
        <w:rPr>
          <w:rFonts w:ascii="Aptos" w:hAnsi="Aptos"/>
        </w:rPr>
        <w:t>Número</w:t>
      </w:r>
      <w:r>
        <w:rPr>
          <w:rFonts w:ascii="Aptos" w:hAnsi="Aptos"/>
          <w:spacing w:val="-25"/>
        </w:rPr>
        <w:t xml:space="preserve"> </w:t>
      </w:r>
      <w:r>
        <w:rPr>
          <w:rFonts w:ascii="Aptos" w:hAnsi="Aptos"/>
        </w:rPr>
        <w:t>de</w:t>
      </w:r>
      <w:r>
        <w:rPr>
          <w:rFonts w:ascii="Aptos" w:hAnsi="Aptos"/>
          <w:spacing w:val="-24"/>
        </w:rPr>
        <w:t xml:space="preserve"> </w:t>
      </w:r>
      <w:r>
        <w:rPr>
          <w:rFonts w:ascii="Aptos" w:hAnsi="Aptos"/>
        </w:rPr>
        <w:t>meses</w:t>
      </w:r>
      <w:r>
        <w:rPr>
          <w:rFonts w:ascii="Aptos" w:hAnsi="Aptos"/>
          <w:spacing w:val="-23"/>
        </w:rPr>
        <w:t xml:space="preserve"> </w:t>
      </w:r>
      <w:r>
        <w:rPr>
          <w:rFonts w:ascii="Aptos" w:hAnsi="Aptos"/>
        </w:rPr>
        <w:t>e</w:t>
      </w:r>
      <w:r>
        <w:rPr>
          <w:rFonts w:ascii="Aptos" w:hAnsi="Aptos"/>
          <w:spacing w:val="-25"/>
        </w:rPr>
        <w:t xml:space="preserve"> </w:t>
      </w:r>
      <w:r>
        <w:rPr>
          <w:rFonts w:ascii="Aptos" w:hAnsi="Aptos"/>
        </w:rPr>
        <w:t>fundamento</w:t>
      </w:r>
      <w:r>
        <w:rPr>
          <w:rFonts w:ascii="Aptos" w:hAnsi="Aptos"/>
          <w:spacing w:val="-25"/>
        </w:rPr>
        <w:t xml:space="preserve"> </w:t>
      </w:r>
      <w:r>
        <w:rPr>
          <w:rFonts w:ascii="Aptos" w:hAnsi="Aptos"/>
          <w:spacing w:val="-2"/>
        </w:rPr>
        <w:t>legal:</w:t>
      </w:r>
    </w:p>
    <w:p>
      <w:pPr>
        <w:pStyle w:val="Corpodetexto"/>
        <w:ind w:left="235" w:hanging="0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ind w:left="235" w:hanging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Corpodetexto"/>
        <w:spacing w:before="53" w:after="0"/>
        <w:rPr>
          <w:rFonts w:ascii="Aptos" w:hAnsi="Aptos"/>
          <w:sz w:val="20"/>
        </w:rPr>
      </w:pPr>
      <w:r>
        <w:rPr>
          <w:rFonts w:ascii="Aptos" w:hAnsi="Aptos"/>
          <w:sz w:val="20"/>
        </w:rPr>
        <mc:AlternateContent>
          <mc:Choice Requires="wps">
            <w:drawing>
              <wp:anchor behindDoc="1" distT="0" distB="0" distL="0" distR="0" simplePos="0" locked="0" layoutInCell="1" allowOverlap="1" relativeHeight="3">
                <wp:simplePos x="0" y="0"/>
                <wp:positionH relativeFrom="page">
                  <wp:posOffset>648970</wp:posOffset>
                </wp:positionH>
                <wp:positionV relativeFrom="paragraph">
                  <wp:posOffset>200025</wp:posOffset>
                </wp:positionV>
                <wp:extent cx="6265545" cy="217170"/>
                <wp:effectExtent l="0" t="0" r="0" b="0"/>
                <wp:wrapTopAndBottom/>
                <wp:docPr id="3" name="Quadro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16360"/>
                        </a:xfrm>
                        <a:prstGeom prst="rect">
                          <a:avLst/>
                        </a:prstGeom>
                        <a:solidFill>
                          <a:srgbClr val="8495a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tabs>
                                <w:tab w:val="left" w:pos="674" w:leader="none"/>
                              </w:tabs>
                              <w:spacing w:before="19" w:after="0"/>
                              <w:ind w:left="108" w:hanging="0"/>
                              <w:rPr/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Fundamento</w:t>
                            </w:r>
                            <w:r>
                              <w:rPr>
                                <w:b/>
                                <w:color w:val="000000"/>
                                <w:spacing w:val="-2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00000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justificativa</w:t>
                            </w:r>
                            <w:r>
                              <w:rPr>
                                <w:b/>
                                <w:color w:val="000000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acerca</w:t>
                            </w:r>
                            <w:r>
                              <w:rPr>
                                <w:b/>
                                <w:color w:val="000000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000000"/>
                                <w:spacing w:val="-2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necessidade</w:t>
                            </w:r>
                            <w:r>
                              <w:rPr>
                                <w:b/>
                                <w:color w:val="000000"/>
                                <w:spacing w:val="-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000000"/>
                                <w:spacing w:val="-2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contratação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Quadro2" fillcolor="#8495af" stroked="t" style="position:absolute;margin-left:51.1pt;margin-top:15.75pt;width:493.25pt;height:17pt;mso-position-horizontal-relative:page">
                <w10:wrap type="square"/>
                <v:fill o:detectmouseclick="t" type="solid" color2="#7b6a50"/>
                <v:stroke color="black" weight="6480" joinstyle="round" endcap="flat"/>
                <v:textbox>
                  <w:txbxContent>
                    <w:p>
                      <w:pPr>
                        <w:pStyle w:val="Contedodoquadro"/>
                        <w:tabs>
                          <w:tab w:val="left" w:pos="674" w:leader="none"/>
                        </w:tabs>
                        <w:spacing w:before="19" w:after="0"/>
                        <w:ind w:left="108" w:hanging="0"/>
                        <w:rPr/>
                      </w:pP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3.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Fundamento</w:t>
                      </w:r>
                      <w:r>
                        <w:rPr>
                          <w:b/>
                          <w:color w:val="000000"/>
                          <w:spacing w:val="-2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e</w:t>
                      </w:r>
                      <w:r>
                        <w:rPr>
                          <w:b/>
                          <w:color w:val="000000"/>
                          <w:spacing w:val="-2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justificativa</w:t>
                      </w:r>
                      <w:r>
                        <w:rPr>
                          <w:b/>
                          <w:color w:val="000000"/>
                          <w:spacing w:val="-2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acerca</w:t>
                      </w:r>
                      <w:r>
                        <w:rPr>
                          <w:b/>
                          <w:color w:val="000000"/>
                          <w:spacing w:val="-2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da</w:t>
                      </w:r>
                      <w:r>
                        <w:rPr>
                          <w:b/>
                          <w:color w:val="000000"/>
                          <w:spacing w:val="-2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necessidade</w:t>
                      </w:r>
                      <w:r>
                        <w:rPr>
                          <w:b/>
                          <w:color w:val="000000"/>
                          <w:spacing w:val="-1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da</w:t>
                      </w:r>
                      <w:r>
                        <w:rPr>
                          <w:b/>
                          <w:color w:val="000000"/>
                          <w:spacing w:val="-2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contratação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ind w:left="235" w:hanging="0"/>
        <w:rPr>
          <w:rFonts w:ascii="Aptos" w:hAnsi="Aptos"/>
          <w:b/>
          <w:b/>
          <w:color w:val="FF0000"/>
          <w:spacing w:val="-2"/>
          <w:sz w:val="24"/>
        </w:rPr>
      </w:pPr>
      <w:r>
        <w:rPr>
          <w:rFonts w:ascii="Aptos" w:hAnsi="Aptos"/>
          <w:b/>
          <w:color w:val="FF0000"/>
          <w:spacing w:val="-2"/>
          <w:sz w:val="24"/>
        </w:rPr>
        <w:t>(Caso</w:t>
      </w:r>
      <w:r>
        <w:rPr>
          <w:rFonts w:ascii="Aptos" w:hAnsi="Aptos"/>
          <w:b/>
          <w:color w:val="FF0000"/>
          <w:spacing w:val="-23"/>
          <w:sz w:val="24"/>
        </w:rPr>
        <w:t xml:space="preserve"> </w:t>
      </w:r>
      <w:r>
        <w:rPr>
          <w:rFonts w:ascii="Aptos" w:hAnsi="Aptos"/>
          <w:b/>
          <w:color w:val="FF0000"/>
          <w:spacing w:val="-2"/>
          <w:sz w:val="24"/>
        </w:rPr>
        <w:t>tenha</w:t>
      </w:r>
      <w:r>
        <w:rPr>
          <w:rFonts w:ascii="Aptos" w:hAnsi="Aptos"/>
          <w:b/>
          <w:color w:val="FF0000"/>
          <w:spacing w:val="-22"/>
          <w:sz w:val="24"/>
        </w:rPr>
        <w:t xml:space="preserve"> </w:t>
      </w:r>
      <w:r>
        <w:rPr>
          <w:rFonts w:ascii="Aptos" w:hAnsi="Aptos"/>
          <w:b/>
          <w:color w:val="FF0000"/>
          <w:spacing w:val="-2"/>
          <w:sz w:val="24"/>
        </w:rPr>
        <w:t>sido</w:t>
      </w:r>
      <w:r>
        <w:rPr>
          <w:rFonts w:ascii="Aptos" w:hAnsi="Aptos"/>
          <w:b/>
          <w:color w:val="FF0000"/>
          <w:spacing w:val="-22"/>
          <w:sz w:val="24"/>
        </w:rPr>
        <w:t xml:space="preserve"> </w:t>
      </w:r>
      <w:r>
        <w:rPr>
          <w:rFonts w:ascii="Aptos" w:hAnsi="Aptos"/>
          <w:b/>
          <w:color w:val="FF0000"/>
          <w:spacing w:val="-2"/>
          <w:sz w:val="24"/>
        </w:rPr>
        <w:t>elaborado</w:t>
      </w:r>
      <w:r>
        <w:rPr>
          <w:rFonts w:ascii="Aptos" w:hAnsi="Aptos"/>
          <w:b/>
          <w:color w:val="FF0000"/>
          <w:spacing w:val="-23"/>
          <w:sz w:val="24"/>
        </w:rPr>
        <w:t xml:space="preserve"> </w:t>
      </w:r>
      <w:r>
        <w:rPr>
          <w:rFonts w:ascii="Aptos" w:hAnsi="Aptos"/>
          <w:b/>
          <w:color w:val="FF0000"/>
          <w:spacing w:val="-2"/>
          <w:sz w:val="24"/>
        </w:rPr>
        <w:t>o</w:t>
      </w:r>
      <w:r>
        <w:rPr>
          <w:rFonts w:ascii="Aptos" w:hAnsi="Aptos"/>
          <w:b/>
          <w:color w:val="FF0000"/>
          <w:spacing w:val="-22"/>
          <w:sz w:val="24"/>
        </w:rPr>
        <w:t xml:space="preserve"> </w:t>
      </w:r>
      <w:r>
        <w:rPr>
          <w:rFonts w:ascii="Aptos" w:hAnsi="Aptos"/>
          <w:b/>
          <w:color w:val="FF0000"/>
          <w:spacing w:val="-2"/>
          <w:sz w:val="24"/>
        </w:rPr>
        <w:t>ETP,</w:t>
      </w:r>
      <w:r>
        <w:rPr>
          <w:rFonts w:ascii="Aptos" w:hAnsi="Aptos"/>
          <w:b/>
          <w:color w:val="FF0000"/>
          <w:spacing w:val="-22"/>
          <w:sz w:val="24"/>
        </w:rPr>
        <w:t xml:space="preserve"> </w:t>
      </w:r>
      <w:r>
        <w:rPr>
          <w:rFonts w:ascii="Aptos" w:hAnsi="Aptos"/>
          <w:b/>
          <w:color w:val="FF0000"/>
          <w:spacing w:val="-2"/>
          <w:sz w:val="24"/>
        </w:rPr>
        <w:t>é</w:t>
      </w:r>
      <w:r>
        <w:rPr>
          <w:rFonts w:ascii="Aptos" w:hAnsi="Aptos"/>
          <w:b/>
          <w:color w:val="FF0000"/>
          <w:spacing w:val="-21"/>
          <w:sz w:val="24"/>
        </w:rPr>
        <w:t xml:space="preserve"> </w:t>
      </w:r>
      <w:r>
        <w:rPr>
          <w:rFonts w:ascii="Aptos" w:hAnsi="Aptos"/>
          <w:b/>
          <w:color w:val="FF0000"/>
          <w:spacing w:val="-2"/>
          <w:sz w:val="24"/>
        </w:rPr>
        <w:t>possível</w:t>
      </w:r>
      <w:r>
        <w:rPr>
          <w:rFonts w:ascii="Aptos" w:hAnsi="Aptos"/>
          <w:b/>
          <w:color w:val="FF0000"/>
          <w:spacing w:val="-21"/>
          <w:sz w:val="24"/>
        </w:rPr>
        <w:t xml:space="preserve"> </w:t>
      </w:r>
      <w:r>
        <w:rPr>
          <w:rFonts w:ascii="Aptos" w:hAnsi="Aptos"/>
          <w:b/>
          <w:color w:val="FF0000"/>
          <w:spacing w:val="-2"/>
          <w:sz w:val="24"/>
        </w:rPr>
        <w:t>remeter</w:t>
      </w:r>
      <w:r>
        <w:rPr>
          <w:rFonts w:ascii="Aptos" w:hAnsi="Aptos"/>
          <w:b/>
          <w:color w:val="FF0000"/>
          <w:spacing w:val="-21"/>
          <w:sz w:val="24"/>
        </w:rPr>
        <w:t xml:space="preserve"> </w:t>
      </w:r>
      <w:r>
        <w:rPr>
          <w:rFonts w:ascii="Aptos" w:hAnsi="Aptos"/>
          <w:b/>
          <w:color w:val="FF0000"/>
          <w:spacing w:val="-2"/>
          <w:sz w:val="24"/>
        </w:rPr>
        <w:t>ao</w:t>
      </w:r>
      <w:r>
        <w:rPr>
          <w:rFonts w:ascii="Aptos" w:hAnsi="Aptos"/>
          <w:b/>
          <w:color w:val="FF0000"/>
          <w:spacing w:val="-23"/>
          <w:sz w:val="24"/>
        </w:rPr>
        <w:t xml:space="preserve"> </w:t>
      </w:r>
      <w:r>
        <w:rPr>
          <w:rFonts w:ascii="Aptos" w:hAnsi="Aptos"/>
          <w:b/>
          <w:color w:val="FF0000"/>
          <w:spacing w:val="-2"/>
          <w:sz w:val="24"/>
        </w:rPr>
        <w:t>tópico</w:t>
      </w:r>
      <w:r>
        <w:rPr>
          <w:rFonts w:ascii="Aptos" w:hAnsi="Aptos"/>
          <w:b/>
          <w:color w:val="FF0000"/>
          <w:spacing w:val="-23"/>
          <w:sz w:val="24"/>
        </w:rPr>
        <w:t xml:space="preserve"> </w:t>
      </w:r>
      <w:r>
        <w:rPr>
          <w:rFonts w:ascii="Aptos" w:hAnsi="Aptos"/>
          <w:b/>
          <w:color w:val="FF0000"/>
          <w:spacing w:val="-2"/>
          <w:sz w:val="24"/>
        </w:rPr>
        <w:t>correspondente)</w:t>
      </w:r>
    </w:p>
    <w:p>
      <w:pPr>
        <w:pStyle w:val="Normal"/>
        <w:ind w:left="235" w:hanging="0"/>
        <w:rPr>
          <w:rFonts w:ascii="Aptos" w:hAnsi="Aptos"/>
          <w:b/>
          <w:b/>
          <w:color w:val="FF0000"/>
          <w:spacing w:val="-2"/>
          <w:sz w:val="24"/>
        </w:rPr>
      </w:pPr>
      <w:r>
        <w:rPr>
          <w:rFonts w:ascii="Aptos" w:hAnsi="Aptos"/>
          <w:b/>
          <w:color w:val="FF0000"/>
          <w:spacing w:val="-2"/>
          <w:sz w:val="24"/>
        </w:rPr>
      </w:r>
    </w:p>
    <w:p>
      <w:pPr>
        <w:pStyle w:val="Normal"/>
        <w:ind w:left="235" w:hanging="0"/>
        <w:rPr>
          <w:rFonts w:ascii="Aptos" w:hAnsi="Aptos"/>
          <w:b/>
          <w:b/>
          <w:color w:val="FF0000"/>
          <w:spacing w:val="-2"/>
          <w:sz w:val="24"/>
        </w:rPr>
      </w:pPr>
      <w:r>
        <w:rPr>
          <w:rFonts w:ascii="Aptos" w:hAnsi="Aptos"/>
          <w:b/>
          <w:color w:val="FF0000"/>
          <w:spacing w:val="-2"/>
          <w:sz w:val="24"/>
        </w:rPr>
      </w:r>
    </w:p>
    <w:p>
      <w:pPr>
        <w:pStyle w:val="Normal"/>
        <w:ind w:left="235" w:hanging="0"/>
        <w:rPr>
          <w:rFonts w:ascii="Aptos" w:hAnsi="Aptos"/>
          <w:b/>
          <w:b/>
          <w:color w:val="FF0000"/>
          <w:spacing w:val="-2"/>
          <w:sz w:val="24"/>
        </w:rPr>
      </w:pPr>
      <w:r>
        <w:rPr>
          <w:rFonts w:ascii="Aptos" w:hAnsi="Aptos"/>
          <w:b/>
          <w:color w:val="FF0000"/>
          <w:spacing w:val="-2"/>
          <w:sz w:val="24"/>
        </w:rPr>
      </w:r>
    </w:p>
    <w:p>
      <w:pPr>
        <w:pStyle w:val="Normal"/>
        <w:ind w:left="235" w:hanging="0"/>
        <w:rPr>
          <w:rFonts w:ascii="Aptos" w:hAnsi="Aptos"/>
          <w:b/>
          <w:b/>
          <w:color w:val="FF0000"/>
          <w:spacing w:val="-2"/>
          <w:sz w:val="24"/>
        </w:rPr>
      </w:pPr>
      <w:r>
        <w:rPr>
          <w:rFonts w:ascii="Aptos" w:hAnsi="Aptos"/>
          <w:b/>
          <w:color w:val="FF0000"/>
          <w:spacing w:val="-2"/>
          <w:sz w:val="24"/>
        </w:rPr>
      </w:r>
    </w:p>
    <w:p>
      <w:pPr>
        <w:pStyle w:val="Normal"/>
        <w:ind w:left="235" w:hanging="0"/>
        <w:rPr>
          <w:rFonts w:ascii="Aptos" w:hAnsi="Aptos"/>
          <w:b/>
          <w:b/>
          <w:color w:val="FF0000"/>
          <w:spacing w:val="-2"/>
          <w:sz w:val="24"/>
        </w:rPr>
      </w:pPr>
      <w:r>
        <w:rPr>
          <w:rFonts w:ascii="Aptos" w:hAnsi="Aptos"/>
          <w:b/>
          <w:color w:val="FF0000"/>
          <w:spacing w:val="-2"/>
          <w:sz w:val="24"/>
        </w:rPr>
      </w:r>
    </w:p>
    <w:p>
      <w:pPr>
        <w:pStyle w:val="Normal"/>
        <w:ind w:left="235" w:hanging="0"/>
        <w:rPr>
          <w:rFonts w:ascii="Aptos" w:hAnsi="Aptos"/>
          <w:b/>
          <w:b/>
          <w:sz w:val="24"/>
        </w:rPr>
      </w:pPr>
      <w:r>
        <w:rPr>
          <w:rFonts w:ascii="Aptos" w:hAnsi="Aptos"/>
          <w:b/>
          <w:sz w:val="24"/>
        </w:rPr>
      </w:r>
    </w:p>
    <w:p>
      <w:pPr>
        <w:pStyle w:val="Corpodetexto"/>
        <w:rPr>
          <w:rFonts w:ascii="Aptos" w:hAnsi="Aptos"/>
          <w:b/>
          <w:b/>
          <w:sz w:val="20"/>
        </w:rPr>
      </w:pPr>
      <w:r>
        <w:rPr>
          <w:rFonts w:ascii="Aptos" w:hAnsi="Aptos"/>
          <w:b/>
          <w:sz w:val="20"/>
        </w:rPr>
      </w:r>
    </w:p>
    <w:p>
      <w:pPr>
        <w:pStyle w:val="Corpodetexto"/>
        <w:rPr>
          <w:rFonts w:ascii="Aptos" w:hAnsi="Aptos"/>
          <w:b/>
          <w:b/>
          <w:sz w:val="20"/>
        </w:rPr>
      </w:pPr>
      <w:r>
        <w:rPr>
          <w:rFonts w:ascii="Aptos" w:hAnsi="Aptos"/>
          <w:b/>
          <w:sz w:val="20"/>
        </w:rPr>
      </w:r>
    </w:p>
    <w:p>
      <w:pPr>
        <w:pStyle w:val="Corpodetexto"/>
        <w:spacing w:before="113" w:after="0"/>
        <w:rPr>
          <w:rFonts w:ascii="Aptos" w:hAnsi="Aptos"/>
          <w:b/>
          <w:b/>
          <w:sz w:val="20"/>
        </w:rPr>
      </w:pPr>
      <w:r>
        <w:rPr>
          <w:rFonts w:ascii="Aptos" w:hAnsi="Aptos"/>
          <w:b/>
          <w:sz w:val="20"/>
        </w:rPr>
        <mc:AlternateContent>
          <mc:Choice Requires="wps">
            <w:drawing>
              <wp:anchor behindDoc="1" distT="0" distB="0" distL="0" distR="0" simplePos="0" locked="0" layoutInCell="1" allowOverlap="1" relativeHeight="4">
                <wp:simplePos x="0" y="0"/>
                <wp:positionH relativeFrom="page">
                  <wp:posOffset>648970</wp:posOffset>
                </wp:positionH>
                <wp:positionV relativeFrom="paragraph">
                  <wp:posOffset>238125</wp:posOffset>
                </wp:positionV>
                <wp:extent cx="6265545" cy="401955"/>
                <wp:effectExtent l="0" t="0" r="0" b="0"/>
                <wp:wrapTopAndBottom/>
                <wp:docPr id="5" name="Quadro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401400"/>
                        </a:xfrm>
                        <a:prstGeom prst="rect">
                          <a:avLst/>
                        </a:prstGeom>
                        <a:solidFill>
                          <a:srgbClr val="8495a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tabs>
                                <w:tab w:val="left" w:pos="674" w:leader="none"/>
                              </w:tabs>
                              <w:spacing w:lineRule="auto" w:line="252" w:before="17" w:after="0"/>
                              <w:ind w:left="108" w:right="110" w:hanging="0"/>
                              <w:rPr/>
                            </w:pP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4.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ab/>
                              <w:t>Descrição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solução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como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um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todo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considerado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ciclo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vida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objeto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e especificação do produto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Quadro3" fillcolor="#8495af" stroked="t" style="position:absolute;margin-left:51.1pt;margin-top:18.75pt;width:493.25pt;height:31.55pt;mso-position-horizontal-relative:page">
                <w10:wrap type="square"/>
                <v:fill o:detectmouseclick="t" type="solid" color2="#7b6a50"/>
                <v:stroke color="black" weight="6480" joinstyle="round" endcap="flat"/>
                <v:textbox>
                  <w:txbxContent>
                    <w:p>
                      <w:pPr>
                        <w:pStyle w:val="Contedodoquadro"/>
                        <w:tabs>
                          <w:tab w:val="left" w:pos="674" w:leader="none"/>
                        </w:tabs>
                        <w:spacing w:lineRule="auto" w:line="252" w:before="17" w:after="0"/>
                        <w:ind w:left="108" w:right="110" w:hanging="0"/>
                        <w:rPr/>
                      </w:pP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4.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ab/>
                        <w:t>Descrição</w:t>
                      </w:r>
                      <w:r>
                        <w:rPr>
                          <w:b/>
                          <w:color w:val="000000"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da</w:t>
                      </w:r>
                      <w:r>
                        <w:rPr>
                          <w:b/>
                          <w:color w:val="000000"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solução</w:t>
                      </w:r>
                      <w:r>
                        <w:rPr>
                          <w:b/>
                          <w:color w:val="000000"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como</w:t>
                      </w:r>
                      <w:r>
                        <w:rPr>
                          <w:b/>
                          <w:color w:val="000000"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um</w:t>
                      </w:r>
                      <w:r>
                        <w:rPr>
                          <w:b/>
                          <w:color w:val="000000"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todo</w:t>
                      </w:r>
                      <w:r>
                        <w:rPr>
                          <w:b/>
                          <w:color w:val="000000"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considerado</w:t>
                      </w:r>
                      <w:r>
                        <w:rPr>
                          <w:b/>
                          <w:color w:val="000000"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o</w:t>
                      </w:r>
                      <w:r>
                        <w:rPr>
                          <w:b/>
                          <w:color w:val="000000"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ciclo</w:t>
                      </w:r>
                      <w:r>
                        <w:rPr>
                          <w:b/>
                          <w:color w:val="000000"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vida</w:t>
                      </w:r>
                      <w:r>
                        <w:rPr>
                          <w:b/>
                          <w:color w:val="000000"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objeto</w:t>
                      </w:r>
                      <w:r>
                        <w:rPr>
                          <w:b/>
                          <w:color w:val="000000"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e especificação do produto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rpodetexto"/>
        <w:spacing w:before="21" w:after="0"/>
        <w:rPr>
          <w:rFonts w:ascii="Aptos" w:hAnsi="Aptos"/>
          <w:b/>
          <w:b/>
        </w:rPr>
      </w:pPr>
      <w:r>
        <w:rPr>
          <w:rFonts w:ascii="Aptos" w:hAnsi="Aptos"/>
          <w:b/>
        </w:rPr>
      </w:r>
    </w:p>
    <w:p>
      <w:pPr>
        <w:pStyle w:val="Corpodetexto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rPr>
          <w:rFonts w:ascii="Aptos" w:hAnsi="Aptos"/>
        </w:rPr>
      </w:pPr>
      <w:r>
        <w:rPr>
          <w:rFonts w:ascii="Aptos" w:hAnsi="Aptos"/>
        </w:rPr>
      </w:r>
    </w:p>
    <w:p>
      <w:pPr>
        <w:pStyle w:val="Corpodetexto"/>
        <w:spacing w:before="53" w:after="0"/>
        <w:rPr>
          <w:rFonts w:ascii="Aptos" w:hAnsi="Aptos"/>
          <w:sz w:val="20"/>
        </w:rPr>
      </w:pPr>
      <w:r>
        <w:rPr>
          <w:rFonts w:ascii="Aptos" w:hAnsi="Aptos"/>
          <w:sz w:val="20"/>
        </w:rPr>
        <mc:AlternateContent>
          <mc:Choice Requires="wps">
            <w:drawing>
              <wp:anchor behindDoc="1" distT="0" distB="0" distL="0" distR="0" simplePos="0" locked="0" layoutInCell="1" allowOverlap="1" relativeHeight="5">
                <wp:simplePos x="0" y="0"/>
                <wp:positionH relativeFrom="page">
                  <wp:posOffset>648970</wp:posOffset>
                </wp:positionH>
                <wp:positionV relativeFrom="paragraph">
                  <wp:posOffset>200025</wp:posOffset>
                </wp:positionV>
                <wp:extent cx="6265545" cy="217805"/>
                <wp:effectExtent l="0" t="0" r="0" b="0"/>
                <wp:wrapTopAndBottom/>
                <wp:docPr id="7" name="Quadro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17080"/>
                        </a:xfrm>
                        <a:prstGeom prst="rect">
                          <a:avLst/>
                        </a:prstGeom>
                        <a:solidFill>
                          <a:srgbClr val="8495a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tabs>
                                <w:tab w:val="left" w:pos="674" w:leader="none"/>
                              </w:tabs>
                              <w:spacing w:before="19" w:after="0"/>
                              <w:ind w:left="108" w:hanging="0"/>
                              <w:rPr/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ab/>
                              <w:t>Requisitos</w:t>
                            </w:r>
                            <w:r>
                              <w:rPr>
                                <w:b/>
                                <w:color w:val="000000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000000"/>
                                <w:spacing w:val="-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contratação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Quadro4" fillcolor="#8495af" stroked="t" style="position:absolute;margin-left:51.1pt;margin-top:15.75pt;width:493.25pt;height:17.05pt;mso-position-horizontal-relative:page">
                <w10:wrap type="square"/>
                <v:fill o:detectmouseclick="t" type="solid" color2="#7b6a50"/>
                <v:stroke color="black" weight="6480" joinstyle="round" endcap="flat"/>
                <v:textbox>
                  <w:txbxContent>
                    <w:p>
                      <w:pPr>
                        <w:pStyle w:val="Contedodoquadro"/>
                        <w:tabs>
                          <w:tab w:val="left" w:pos="674" w:leader="none"/>
                        </w:tabs>
                        <w:spacing w:before="19" w:after="0"/>
                        <w:ind w:left="108" w:hanging="0"/>
                        <w:rPr/>
                      </w:pP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5.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ab/>
                        <w:t>Requisitos</w:t>
                      </w:r>
                      <w:r>
                        <w:rPr>
                          <w:b/>
                          <w:color w:val="000000"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da</w:t>
                      </w:r>
                      <w:r>
                        <w:rPr>
                          <w:b/>
                          <w:color w:val="000000"/>
                          <w:spacing w:val="-1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contratação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rpodetexto"/>
        <w:spacing w:before="19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Corpodetexto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Corpodetexto"/>
        <w:rPr>
          <w:rFonts w:ascii="Aptos" w:hAnsi="Aptos"/>
        </w:rPr>
      </w:pPr>
      <w:r>
        <w:rPr>
          <w:rFonts w:ascii="Aptos" w:hAnsi="Aptos"/>
        </w:rPr>
      </w:r>
    </w:p>
    <w:p>
      <w:pPr>
        <w:pStyle w:val="Corpodetexto"/>
        <w:spacing w:before="52" w:after="0"/>
        <w:rPr>
          <w:rFonts w:ascii="Aptos" w:hAnsi="Aptos"/>
          <w:sz w:val="20"/>
        </w:rPr>
      </w:pPr>
      <w:r>
        <w:rPr>
          <w:rFonts w:ascii="Aptos" w:hAnsi="Aptos"/>
          <w:sz w:val="20"/>
        </w:rPr>
        <mc:AlternateContent>
          <mc:Choice Requires="wps">
            <w:drawing>
              <wp:anchor behindDoc="1" distT="0" distB="0" distL="0" distR="0" simplePos="0" locked="0" layoutInCell="1" allowOverlap="1" relativeHeight="6">
                <wp:simplePos x="0" y="0"/>
                <wp:positionH relativeFrom="page">
                  <wp:posOffset>648970</wp:posOffset>
                </wp:positionH>
                <wp:positionV relativeFrom="paragraph">
                  <wp:posOffset>199390</wp:posOffset>
                </wp:positionV>
                <wp:extent cx="6265545" cy="217170"/>
                <wp:effectExtent l="0" t="0" r="0" b="0"/>
                <wp:wrapTopAndBottom/>
                <wp:docPr id="9" name="Quadro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16360"/>
                        </a:xfrm>
                        <a:prstGeom prst="rect">
                          <a:avLst/>
                        </a:prstGeom>
                        <a:solidFill>
                          <a:srgbClr val="8495a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tabs>
                                <w:tab w:val="left" w:pos="674" w:leader="none"/>
                              </w:tabs>
                              <w:spacing w:before="19" w:after="0"/>
                              <w:ind w:left="108" w:hanging="0"/>
                              <w:rPr/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6.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Garantias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Quadro5" fillcolor="#8495af" stroked="t" style="position:absolute;margin-left:51.1pt;margin-top:15.7pt;width:493.25pt;height:17pt;mso-position-horizontal-relative:page">
                <w10:wrap type="square"/>
                <v:fill o:detectmouseclick="t" type="solid" color2="#7b6a50"/>
                <v:stroke color="black" weight="6480" joinstyle="round" endcap="flat"/>
                <v:textbox>
                  <w:txbxContent>
                    <w:p>
                      <w:pPr>
                        <w:pStyle w:val="Contedodoquadro"/>
                        <w:tabs>
                          <w:tab w:val="left" w:pos="674" w:leader="none"/>
                        </w:tabs>
                        <w:spacing w:before="19" w:after="0"/>
                        <w:ind w:left="108" w:hanging="0"/>
                        <w:rPr/>
                      </w:pP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6.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Garantias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rpodetexto"/>
        <w:spacing w:before="21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Ttulo2"/>
        <w:numPr>
          <w:ilvl w:val="1"/>
          <w:numId w:val="7"/>
        </w:numPr>
        <w:tabs>
          <w:tab w:val="left" w:pos="679" w:leader="none"/>
        </w:tabs>
        <w:ind w:left="679" w:hanging="444"/>
        <w:rPr>
          <w:rFonts w:ascii="Aptos" w:hAnsi="Aptos"/>
        </w:rPr>
      </w:pPr>
      <w:r>
        <w:rPr>
          <w:rFonts w:ascii="Aptos" w:hAnsi="Aptos"/>
        </w:rPr>
        <w:t xml:space="preserve">Garantia da proposta: </w:t>
      </w:r>
    </w:p>
    <w:p>
      <w:pPr>
        <w:pStyle w:val="Ttulo2"/>
        <w:tabs>
          <w:tab w:val="left" w:pos="679" w:leader="none"/>
        </w:tabs>
        <w:ind w:left="679" w:hanging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ListParagraph"/>
        <w:numPr>
          <w:ilvl w:val="2"/>
          <w:numId w:val="7"/>
        </w:numPr>
        <w:tabs>
          <w:tab w:val="left" w:pos="941" w:leader="none"/>
        </w:tabs>
        <w:spacing w:lineRule="auto" w:line="290" w:before="134" w:after="0"/>
        <w:ind w:left="284" w:right="232" w:hanging="0"/>
        <w:jc w:val="both"/>
        <w:rPr>
          <w:rFonts w:ascii="Aptos" w:hAnsi="Aptos"/>
          <w:sz w:val="24"/>
        </w:rPr>
      </w:pPr>
      <w:r>
        <w:rPr>
          <w:rFonts w:ascii="Aptos" w:hAnsi="Aptos"/>
          <w:sz w:val="24"/>
        </w:rPr>
        <w:t>Não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haverá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exigência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z w:val="24"/>
        </w:rPr>
        <w:t>da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garantia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da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proposta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prevista no art. 58</w:t>
      </w:r>
      <w:r>
        <w:rPr>
          <w:rFonts w:ascii="Aptos" w:hAnsi="Aptos"/>
          <w:spacing w:val="-16"/>
          <w:sz w:val="24"/>
          <w:u w:val="single"/>
        </w:rPr>
        <w:t xml:space="preserve"> </w:t>
      </w:r>
      <w:r>
        <w:rPr>
          <w:rFonts w:ascii="Aptos" w:hAnsi="Aptos"/>
          <w:sz w:val="24"/>
          <w:u w:val="single"/>
        </w:rPr>
        <w:t>da</w:t>
      </w:r>
      <w:r>
        <w:rPr>
          <w:rFonts w:ascii="Aptos" w:hAnsi="Aptos"/>
          <w:spacing w:val="-18"/>
          <w:sz w:val="24"/>
          <w:u w:val="single"/>
        </w:rPr>
        <w:t xml:space="preserve"> </w:t>
      </w:r>
      <w:r>
        <w:rPr>
          <w:rFonts w:ascii="Aptos" w:hAnsi="Aptos"/>
          <w:sz w:val="24"/>
          <w:u w:val="single"/>
        </w:rPr>
        <w:t>Lei</w:t>
      </w:r>
      <w:r>
        <w:rPr>
          <w:rFonts w:ascii="Aptos" w:hAnsi="Aptos"/>
          <w:spacing w:val="-17"/>
          <w:sz w:val="24"/>
          <w:u w:val="single"/>
        </w:rPr>
        <w:t xml:space="preserve"> </w:t>
      </w:r>
      <w:r>
        <w:rPr>
          <w:rFonts w:ascii="Aptos" w:hAnsi="Aptos"/>
          <w:sz w:val="24"/>
          <w:u w:val="single"/>
        </w:rPr>
        <w:t>nº</w:t>
      </w:r>
      <w:r>
        <w:rPr>
          <w:rFonts w:ascii="Aptos" w:hAnsi="Aptos"/>
          <w:sz w:val="24"/>
        </w:rPr>
        <w:t xml:space="preserve"> </w:t>
      </w:r>
      <w:r>
        <w:rPr>
          <w:rFonts w:ascii="Aptos" w:hAnsi="Aptos"/>
          <w:sz w:val="24"/>
          <w:u w:val="single"/>
        </w:rPr>
        <w:t>14.133, de 2021</w:t>
      </w:r>
      <w:r>
        <w:rPr>
          <w:rFonts w:ascii="Aptos" w:hAnsi="Aptos"/>
          <w:sz w:val="24"/>
        </w:rPr>
        <w:t>.</w:t>
      </w:r>
    </w:p>
    <w:p>
      <w:pPr>
        <w:pStyle w:val="Normal"/>
        <w:spacing w:before="118" w:after="0"/>
        <w:ind w:right="423" w:hanging="0"/>
        <w:jc w:val="center"/>
        <w:rPr>
          <w:rFonts w:ascii="Aptos" w:hAnsi="Aptos"/>
          <w:b/>
          <w:b/>
          <w:color w:val="FF0000"/>
          <w:sz w:val="24"/>
        </w:rPr>
      </w:pPr>
      <w:r>
        <w:rPr>
          <w:rFonts w:ascii="Aptos" w:hAnsi="Aptos"/>
          <w:b/>
          <w:color w:val="FF0000"/>
          <w:spacing w:val="-5"/>
          <w:w w:val="105"/>
          <w:sz w:val="24"/>
          <w:u w:val="single"/>
        </w:rPr>
        <w:t>OU</w:t>
      </w:r>
    </w:p>
    <w:p>
      <w:pPr>
        <w:pStyle w:val="Ttulo2"/>
        <w:tabs>
          <w:tab w:val="left" w:pos="679" w:leader="none"/>
        </w:tabs>
        <w:ind w:left="142" w:right="45" w:hanging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Ttulo2"/>
        <w:numPr>
          <w:ilvl w:val="2"/>
          <w:numId w:val="11"/>
        </w:numPr>
        <w:tabs>
          <w:tab w:val="left" w:pos="679" w:leader="none"/>
          <w:tab w:val="left" w:pos="851" w:leader="none"/>
        </w:tabs>
        <w:spacing w:lineRule="auto" w:line="290" w:before="0" w:after="120"/>
        <w:ind w:left="284" w:hanging="0"/>
        <w:jc w:val="both"/>
        <w:rPr>
          <w:rFonts w:ascii="Aptos" w:hAnsi="Aptos"/>
          <w:b w:val="false"/>
          <w:b w:val="false"/>
          <w:bCs w:val="false"/>
        </w:rPr>
      </w:pPr>
      <w:r>
        <w:rPr>
          <w:rFonts w:cs="Arial" w:ascii="Aptos" w:hAnsi="Aptos"/>
          <w:b w:val="false"/>
          <w:bCs w:val="false"/>
          <w:color w:val="000000"/>
        </w:rPr>
        <w:t>Será exigida, no momento da apresentação da proposta, a comprovação do recolhimento de quantia a título de garantia de proposta, como requisito de pré-habilitação.</w:t>
      </w:r>
    </w:p>
    <w:p>
      <w:pPr>
        <w:pStyle w:val="Ttulo2"/>
        <w:numPr>
          <w:ilvl w:val="2"/>
          <w:numId w:val="11"/>
        </w:numPr>
        <w:tabs>
          <w:tab w:val="left" w:pos="679" w:leader="none"/>
          <w:tab w:val="left" w:pos="851" w:leader="none"/>
        </w:tabs>
        <w:spacing w:lineRule="auto" w:line="290" w:before="0" w:after="120"/>
        <w:ind w:left="284" w:hanging="0"/>
        <w:jc w:val="both"/>
        <w:rPr>
          <w:rFonts w:ascii="Aptos" w:hAnsi="Aptos"/>
          <w:b w:val="false"/>
          <w:b w:val="false"/>
          <w:bCs w:val="false"/>
        </w:rPr>
      </w:pPr>
      <w:r>
        <w:rPr>
          <w:rFonts w:cs="Arial" w:ascii="Aptos" w:hAnsi="Aptos"/>
          <w:b w:val="false"/>
          <w:bCs w:val="false"/>
          <w:color w:val="000000"/>
        </w:rPr>
        <w:t xml:space="preserve">A garantia será de X% do valor estimado da contratação. </w:t>
      </w:r>
    </w:p>
    <w:p>
      <w:pPr>
        <w:pStyle w:val="Ttulo2"/>
        <w:tabs>
          <w:tab w:val="left" w:pos="284" w:leader="none"/>
          <w:tab w:val="left" w:pos="679" w:leader="none"/>
        </w:tabs>
        <w:spacing w:lineRule="auto" w:line="290" w:before="0" w:after="120"/>
        <w:ind w:left="0" w:hanging="0"/>
        <w:jc w:val="both"/>
        <w:rPr>
          <w:rFonts w:ascii="Aptos" w:hAnsi="Aptos"/>
        </w:rPr>
      </w:pPr>
      <w:r>
        <w:rPr>
          <w:rFonts w:cs="Arial" w:ascii="Aptos" w:hAnsi="Aptos"/>
          <w:color w:val="FF0000"/>
        </w:rPr>
        <w:tab/>
        <w:t>(não pode exceder a 1% do valor estimado da contratação)</w:t>
      </w:r>
      <w:r>
        <w:rPr>
          <w:rFonts w:cs="Arial" w:ascii="Aptos" w:hAnsi="Aptos"/>
          <w:color w:val="000000"/>
        </w:rPr>
        <w:t xml:space="preserve">. </w:t>
      </w:r>
    </w:p>
    <w:p>
      <w:pPr>
        <w:pStyle w:val="Ttulo2"/>
        <w:numPr>
          <w:ilvl w:val="2"/>
          <w:numId w:val="11"/>
        </w:numPr>
        <w:tabs>
          <w:tab w:val="left" w:pos="851" w:leader="none"/>
        </w:tabs>
        <w:spacing w:lineRule="auto" w:line="290" w:before="0" w:after="120"/>
        <w:ind w:left="284" w:hanging="0"/>
        <w:jc w:val="both"/>
        <w:rPr/>
      </w:pPr>
      <w:bookmarkStart w:id="0" w:name="art58§2"/>
      <w:bookmarkEnd w:id="0"/>
      <w:r>
        <w:rPr>
          <w:rFonts w:cs="Arial" w:ascii="Aptos" w:hAnsi="Aptos"/>
          <w:b w:val="false"/>
          <w:bCs w:val="false"/>
          <w:color w:val="000000"/>
        </w:rPr>
        <w:t>A garantia poderá ser prestada nas modalidades de que trata o </w:t>
      </w:r>
      <w:r>
        <w:fldChar w:fldCharType="begin"/>
      </w:r>
      <w:r>
        <w:instrText> HYPERLINK "https://www.planalto.gov.br/ccivil_03/_ato2019-2022/2021/lei/l14133.htm" \l "art96§1"</w:instrText>
      </w:r>
      <w:r>
        <w:fldChar w:fldCharType="separate"/>
      </w:r>
      <w:r>
        <w:rPr>
          <w:rStyle w:val="LinkdaInternet"/>
          <w:rFonts w:cs="Arial" w:ascii="Aptos" w:hAnsi="Aptos"/>
          <w:b w:val="false"/>
          <w:bCs w:val="false"/>
        </w:rPr>
        <w:t>§ 1º do art. 96 desta Lei</w:t>
      </w:r>
      <w:r>
        <w:fldChar w:fldCharType="end"/>
      </w:r>
      <w:r>
        <w:rPr>
          <w:rFonts w:cs="Arial" w:ascii="Aptos" w:hAnsi="Aptos"/>
          <w:b w:val="false"/>
          <w:bCs w:val="false"/>
          <w:color w:val="000000"/>
        </w:rPr>
        <w:t xml:space="preserve"> e será devolvida aos licitantes no prazo de 10 (dez) dias úteis, contado da assinatura do contrato ou da data em que for declarada fracassada a licitação.</w:t>
      </w:r>
    </w:p>
    <w:p>
      <w:pPr>
        <w:pStyle w:val="Ttulo2"/>
        <w:numPr>
          <w:ilvl w:val="2"/>
          <w:numId w:val="11"/>
        </w:numPr>
        <w:tabs>
          <w:tab w:val="left" w:pos="851" w:leader="none"/>
        </w:tabs>
        <w:spacing w:lineRule="auto" w:line="290" w:before="0" w:after="120"/>
        <w:ind w:left="284" w:hanging="0"/>
        <w:jc w:val="both"/>
        <w:rPr>
          <w:rFonts w:ascii="Aptos" w:hAnsi="Aptos"/>
          <w:b w:val="false"/>
          <w:b w:val="false"/>
          <w:bCs w:val="false"/>
        </w:rPr>
      </w:pPr>
      <w:r>
        <w:rPr>
          <w:rFonts w:cs="Arial" w:ascii="Aptos" w:hAnsi="Aptos"/>
          <w:b w:val="false"/>
          <w:bCs w:val="false"/>
          <w:color w:val="000000"/>
        </w:rPr>
        <w:t xml:space="preserve">O valor integral da garantia da proposta será executado se houver recusa em assinar o contrato ou se os documentos para a contratação não forem apresentados. </w:t>
      </w:r>
    </w:p>
    <w:p>
      <w:pPr>
        <w:pStyle w:val="Ttulo2"/>
        <w:tabs>
          <w:tab w:val="left" w:pos="851" w:leader="none"/>
        </w:tabs>
        <w:spacing w:lineRule="auto" w:line="290" w:before="0" w:after="120"/>
        <w:ind w:left="284" w:hanging="0"/>
        <w:jc w:val="both"/>
        <w:rPr>
          <w:rFonts w:ascii="Aptos" w:hAnsi="Aptos" w:cs="Arial"/>
          <w:b w:val="false"/>
          <w:b w:val="false"/>
          <w:bCs w:val="false"/>
          <w:color w:val="000000"/>
        </w:rPr>
      </w:pPr>
      <w:r>
        <w:rPr>
          <w:rFonts w:cs="Arial" w:ascii="Aptos" w:hAnsi="Aptos"/>
          <w:b w:val="false"/>
          <w:bCs w:val="false"/>
          <w:color w:val="000000"/>
        </w:rPr>
      </w:r>
    </w:p>
    <w:p>
      <w:pPr>
        <w:pStyle w:val="ListParagraph"/>
        <w:tabs>
          <w:tab w:val="left" w:pos="284" w:leader="none"/>
          <w:tab w:val="left" w:pos="1134" w:leader="none"/>
        </w:tabs>
        <w:spacing w:lineRule="auto" w:line="290" w:before="0" w:after="120"/>
        <w:ind w:left="284" w:right="232" w:hanging="0"/>
        <w:jc w:val="both"/>
        <w:rPr>
          <w:rFonts w:ascii="Aptos" w:hAnsi="Aptos"/>
          <w:b/>
          <w:b/>
          <w:bCs/>
          <w:sz w:val="24"/>
        </w:rPr>
      </w:pPr>
      <w:r>
        <w:rPr>
          <w:rFonts w:ascii="Aptos" w:hAnsi="Aptos"/>
          <w:b/>
          <w:bCs/>
          <w:sz w:val="24"/>
        </w:rPr>
        <w:t xml:space="preserve">Justificativa para a exigência da garantia: </w:t>
      </w:r>
    </w:p>
    <w:p>
      <w:pPr>
        <w:pStyle w:val="Ttulo2"/>
        <w:tabs>
          <w:tab w:val="left" w:pos="679" w:leader="none"/>
        </w:tabs>
        <w:ind w:left="0" w:hanging="0"/>
        <w:rPr>
          <w:rFonts w:ascii="Aptos" w:hAnsi="Aptos"/>
        </w:rPr>
      </w:pPr>
      <w:bookmarkStart w:id="1" w:name="art58§4"/>
      <w:bookmarkStart w:id="2" w:name="art58§4"/>
      <w:bookmarkEnd w:id="2"/>
      <w:r>
        <w:rPr>
          <w:rFonts w:ascii="Aptos" w:hAnsi="Aptos"/>
        </w:rPr>
      </w:r>
    </w:p>
    <w:p>
      <w:pPr>
        <w:pStyle w:val="Ttulo2"/>
        <w:numPr>
          <w:ilvl w:val="1"/>
          <w:numId w:val="11"/>
        </w:numPr>
        <w:tabs>
          <w:tab w:val="left" w:pos="679" w:leader="none"/>
        </w:tabs>
        <w:ind w:left="679" w:hanging="444"/>
        <w:rPr>
          <w:rFonts w:ascii="Aptos" w:hAnsi="Aptos"/>
        </w:rPr>
      </w:pPr>
      <w:r>
        <w:rPr>
          <w:rFonts w:ascii="Aptos" w:hAnsi="Aptos"/>
          <w:spacing w:val="-2"/>
        </w:rPr>
        <w:t>Garantia</w:t>
      </w:r>
      <w:r>
        <w:rPr>
          <w:rFonts w:ascii="Aptos" w:hAnsi="Aptos"/>
          <w:spacing w:val="-20"/>
        </w:rPr>
        <w:t xml:space="preserve"> </w:t>
      </w:r>
      <w:r>
        <w:rPr>
          <w:rFonts w:ascii="Aptos" w:hAnsi="Aptos"/>
          <w:spacing w:val="-2"/>
        </w:rPr>
        <w:t>da</w:t>
      </w:r>
      <w:r>
        <w:rPr>
          <w:rFonts w:ascii="Aptos" w:hAnsi="Aptos"/>
          <w:spacing w:val="-21"/>
        </w:rPr>
        <w:t xml:space="preserve"> </w:t>
      </w:r>
      <w:r>
        <w:rPr>
          <w:rFonts w:ascii="Aptos" w:hAnsi="Aptos"/>
          <w:spacing w:val="-2"/>
        </w:rPr>
        <w:t>contratação:</w:t>
      </w:r>
    </w:p>
    <w:p>
      <w:pPr>
        <w:pStyle w:val="ListParagraph"/>
        <w:numPr>
          <w:ilvl w:val="2"/>
          <w:numId w:val="11"/>
        </w:numPr>
        <w:tabs>
          <w:tab w:val="left" w:pos="941" w:leader="none"/>
        </w:tabs>
        <w:spacing w:lineRule="auto" w:line="290" w:before="134" w:after="0"/>
        <w:ind w:left="284" w:right="232" w:hanging="0"/>
        <w:rPr>
          <w:rFonts w:ascii="Aptos" w:hAnsi="Aptos"/>
          <w:sz w:val="24"/>
        </w:rPr>
      </w:pPr>
      <w:r>
        <w:rPr>
          <w:rFonts w:ascii="Aptos" w:hAnsi="Aptos"/>
          <w:sz w:val="24"/>
        </w:rPr>
        <w:t>Não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haverá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exigência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z w:val="24"/>
        </w:rPr>
        <w:t>da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garantia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da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contratação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dos</w:t>
      </w:r>
      <w:r>
        <w:rPr>
          <w:rFonts w:ascii="Aptos" w:hAnsi="Aptos"/>
          <w:spacing w:val="-13"/>
          <w:sz w:val="24"/>
        </w:rPr>
        <w:t xml:space="preserve"> </w:t>
      </w:r>
      <w:r>
        <w:rPr>
          <w:rFonts w:ascii="Aptos" w:hAnsi="Aptos"/>
          <w:sz w:val="24"/>
          <w:u w:val="single"/>
        </w:rPr>
        <w:t>artigos</w:t>
      </w:r>
      <w:r>
        <w:rPr>
          <w:rFonts w:ascii="Aptos" w:hAnsi="Aptos"/>
          <w:spacing w:val="-17"/>
          <w:sz w:val="24"/>
          <w:u w:val="single"/>
        </w:rPr>
        <w:t xml:space="preserve"> </w:t>
      </w:r>
      <w:r>
        <w:rPr>
          <w:rFonts w:ascii="Aptos" w:hAnsi="Aptos"/>
          <w:sz w:val="24"/>
          <w:u w:val="single"/>
        </w:rPr>
        <w:t>96</w:t>
      </w:r>
      <w:r>
        <w:rPr>
          <w:rFonts w:ascii="Aptos" w:hAnsi="Aptos"/>
          <w:spacing w:val="-18"/>
          <w:sz w:val="24"/>
          <w:u w:val="single"/>
        </w:rPr>
        <w:t xml:space="preserve"> </w:t>
      </w:r>
      <w:r>
        <w:rPr>
          <w:rFonts w:ascii="Aptos" w:hAnsi="Aptos"/>
          <w:sz w:val="24"/>
          <w:u w:val="single"/>
        </w:rPr>
        <w:t>e</w:t>
      </w:r>
      <w:r>
        <w:rPr>
          <w:rFonts w:ascii="Aptos" w:hAnsi="Aptos"/>
          <w:spacing w:val="-16"/>
          <w:sz w:val="24"/>
          <w:u w:val="single"/>
        </w:rPr>
        <w:t xml:space="preserve"> </w:t>
      </w:r>
      <w:r>
        <w:rPr>
          <w:rFonts w:ascii="Aptos" w:hAnsi="Aptos"/>
          <w:sz w:val="24"/>
          <w:u w:val="single"/>
        </w:rPr>
        <w:t>seguintes</w:t>
      </w:r>
      <w:r>
        <w:rPr>
          <w:rFonts w:ascii="Aptos" w:hAnsi="Aptos"/>
          <w:spacing w:val="-16"/>
          <w:sz w:val="24"/>
          <w:u w:val="single"/>
        </w:rPr>
        <w:t xml:space="preserve"> </w:t>
      </w:r>
      <w:r>
        <w:rPr>
          <w:rFonts w:ascii="Aptos" w:hAnsi="Aptos"/>
          <w:sz w:val="24"/>
          <w:u w:val="single"/>
        </w:rPr>
        <w:t>da</w:t>
      </w:r>
      <w:r>
        <w:rPr>
          <w:rFonts w:ascii="Aptos" w:hAnsi="Aptos"/>
          <w:spacing w:val="-18"/>
          <w:sz w:val="24"/>
          <w:u w:val="single"/>
        </w:rPr>
        <w:t xml:space="preserve"> </w:t>
      </w:r>
      <w:r>
        <w:rPr>
          <w:rFonts w:ascii="Aptos" w:hAnsi="Aptos"/>
          <w:sz w:val="24"/>
          <w:u w:val="single"/>
        </w:rPr>
        <w:t>Lei</w:t>
      </w:r>
      <w:r>
        <w:rPr>
          <w:rFonts w:ascii="Aptos" w:hAnsi="Aptos"/>
          <w:spacing w:val="-17"/>
          <w:sz w:val="24"/>
          <w:u w:val="single"/>
        </w:rPr>
        <w:t xml:space="preserve"> </w:t>
      </w:r>
      <w:r>
        <w:rPr>
          <w:rFonts w:ascii="Aptos" w:hAnsi="Aptos"/>
          <w:sz w:val="24"/>
          <w:u w:val="single"/>
        </w:rPr>
        <w:t>nº</w:t>
      </w:r>
      <w:r>
        <w:rPr>
          <w:rFonts w:ascii="Aptos" w:hAnsi="Aptos"/>
          <w:sz w:val="24"/>
        </w:rPr>
        <w:t xml:space="preserve"> </w:t>
      </w:r>
      <w:r>
        <w:rPr>
          <w:rFonts w:ascii="Aptos" w:hAnsi="Aptos"/>
          <w:sz w:val="24"/>
          <w:u w:val="single"/>
        </w:rPr>
        <w:t>14.133, de 2021</w:t>
      </w:r>
      <w:r>
        <w:rPr>
          <w:rFonts w:ascii="Aptos" w:hAnsi="Aptos"/>
          <w:sz w:val="24"/>
        </w:rPr>
        <w:t>.</w:t>
      </w:r>
    </w:p>
    <w:p>
      <w:pPr>
        <w:pStyle w:val="Normal"/>
        <w:spacing w:before="118" w:after="0"/>
        <w:ind w:left="427" w:right="423" w:hanging="0"/>
        <w:jc w:val="center"/>
        <w:rPr>
          <w:rFonts w:ascii="Aptos" w:hAnsi="Aptos"/>
          <w:b/>
          <w:b/>
          <w:color w:val="FF0000"/>
          <w:sz w:val="24"/>
        </w:rPr>
      </w:pPr>
      <w:r>
        <w:rPr>
          <w:rFonts w:ascii="Aptos" w:hAnsi="Aptos"/>
          <w:b/>
          <w:color w:val="FF0000"/>
          <w:spacing w:val="-5"/>
          <w:w w:val="105"/>
          <w:sz w:val="24"/>
          <w:u w:val="single"/>
        </w:rPr>
        <w:t>OU</w:t>
      </w:r>
    </w:p>
    <w:p>
      <w:pPr>
        <w:pStyle w:val="Corpodetexto"/>
        <w:spacing w:before="113" w:after="0"/>
        <w:rPr>
          <w:rFonts w:ascii="Aptos" w:hAnsi="Aptos"/>
          <w:b/>
          <w:b/>
        </w:rPr>
      </w:pPr>
      <w:r>
        <w:rPr>
          <w:rFonts w:ascii="Aptos" w:hAnsi="Aptos"/>
          <w:b/>
        </w:rPr>
      </w:r>
    </w:p>
    <w:p>
      <w:pPr>
        <w:pStyle w:val="ListParagraph"/>
        <w:numPr>
          <w:ilvl w:val="2"/>
          <w:numId w:val="10"/>
        </w:numPr>
        <w:tabs>
          <w:tab w:val="left" w:pos="284" w:leader="none"/>
          <w:tab w:val="left" w:pos="1134" w:leader="none"/>
        </w:tabs>
        <w:spacing w:lineRule="auto" w:line="290" w:before="0" w:after="120"/>
        <w:ind w:left="284" w:right="232" w:hanging="0"/>
        <w:jc w:val="both"/>
        <w:rPr>
          <w:rFonts w:ascii="Aptos" w:hAnsi="Aptos"/>
          <w:sz w:val="24"/>
        </w:rPr>
      </w:pPr>
      <w:r>
        <w:rPr>
          <w:rFonts w:ascii="Aptos" w:hAnsi="Aptos"/>
          <w:spacing w:val="-2"/>
          <w:sz w:val="24"/>
        </w:rPr>
        <w:t>Será</w:t>
      </w:r>
      <w:r>
        <w:rPr>
          <w:rFonts w:ascii="Aptos" w:hAnsi="Aptos"/>
          <w:spacing w:val="-16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exigida</w:t>
      </w:r>
      <w:r>
        <w:rPr>
          <w:rFonts w:ascii="Aptos" w:hAnsi="Aptos"/>
          <w:spacing w:val="-16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a</w:t>
      </w:r>
      <w:r>
        <w:rPr>
          <w:rFonts w:ascii="Aptos" w:hAnsi="Aptos"/>
          <w:spacing w:val="-15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garantia</w:t>
      </w:r>
      <w:r>
        <w:rPr>
          <w:rFonts w:ascii="Aptos" w:hAnsi="Aptos"/>
          <w:spacing w:val="-13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da</w:t>
      </w:r>
      <w:r>
        <w:rPr>
          <w:rFonts w:ascii="Aptos" w:hAnsi="Aptos"/>
          <w:spacing w:val="-16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contratação</w:t>
      </w:r>
      <w:r>
        <w:rPr>
          <w:rFonts w:ascii="Aptos" w:hAnsi="Aptos"/>
          <w:spacing w:val="-16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de</w:t>
      </w:r>
      <w:r>
        <w:rPr>
          <w:rFonts w:ascii="Aptos" w:hAnsi="Aptos"/>
          <w:spacing w:val="-15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que</w:t>
      </w:r>
      <w:r>
        <w:rPr>
          <w:rFonts w:ascii="Aptos" w:hAnsi="Aptos"/>
          <w:spacing w:val="-12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tratam</w:t>
      </w:r>
      <w:r>
        <w:rPr>
          <w:rFonts w:ascii="Aptos" w:hAnsi="Aptos"/>
          <w:spacing w:val="-16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os</w:t>
      </w:r>
      <w:r>
        <w:rPr>
          <w:rFonts w:ascii="Aptos" w:hAnsi="Aptos"/>
          <w:spacing w:val="-9"/>
          <w:sz w:val="24"/>
        </w:rPr>
        <w:t xml:space="preserve"> </w:t>
      </w:r>
      <w:r>
        <w:rPr>
          <w:rFonts w:ascii="Aptos" w:hAnsi="Aptos"/>
          <w:spacing w:val="-2"/>
          <w:sz w:val="24"/>
          <w:u w:val="single"/>
        </w:rPr>
        <w:t>arts.</w:t>
      </w:r>
      <w:r>
        <w:rPr>
          <w:rFonts w:ascii="Aptos" w:hAnsi="Aptos"/>
          <w:spacing w:val="-14"/>
          <w:sz w:val="24"/>
          <w:u w:val="single"/>
        </w:rPr>
        <w:t xml:space="preserve"> </w:t>
      </w:r>
      <w:r>
        <w:rPr>
          <w:rFonts w:ascii="Aptos" w:hAnsi="Aptos"/>
          <w:spacing w:val="-2"/>
          <w:sz w:val="24"/>
          <w:u w:val="single"/>
        </w:rPr>
        <w:t>96</w:t>
      </w:r>
      <w:r>
        <w:rPr>
          <w:rFonts w:ascii="Aptos" w:hAnsi="Aptos"/>
          <w:spacing w:val="-16"/>
          <w:sz w:val="24"/>
          <w:u w:val="single"/>
        </w:rPr>
        <w:t xml:space="preserve"> </w:t>
      </w:r>
      <w:r>
        <w:rPr>
          <w:rFonts w:ascii="Aptos" w:hAnsi="Aptos"/>
          <w:spacing w:val="-2"/>
          <w:sz w:val="24"/>
          <w:u w:val="single"/>
        </w:rPr>
        <w:t>e</w:t>
      </w:r>
      <w:r>
        <w:rPr>
          <w:rFonts w:ascii="Aptos" w:hAnsi="Aptos"/>
          <w:spacing w:val="-14"/>
          <w:sz w:val="24"/>
          <w:u w:val="single"/>
        </w:rPr>
        <w:t xml:space="preserve"> </w:t>
      </w:r>
      <w:r>
        <w:rPr>
          <w:rFonts w:ascii="Aptos" w:hAnsi="Aptos"/>
          <w:spacing w:val="-2"/>
          <w:sz w:val="24"/>
          <w:u w:val="single"/>
        </w:rPr>
        <w:t>seguintes</w:t>
      </w:r>
      <w:r>
        <w:rPr>
          <w:rFonts w:ascii="Aptos" w:hAnsi="Aptos"/>
          <w:spacing w:val="-14"/>
          <w:sz w:val="24"/>
          <w:u w:val="single"/>
        </w:rPr>
        <w:t xml:space="preserve"> </w:t>
      </w:r>
      <w:r>
        <w:rPr>
          <w:rFonts w:ascii="Aptos" w:hAnsi="Aptos"/>
          <w:spacing w:val="-2"/>
          <w:sz w:val="24"/>
          <w:u w:val="single"/>
        </w:rPr>
        <w:t>da</w:t>
      </w:r>
      <w:r>
        <w:rPr>
          <w:rFonts w:ascii="Aptos" w:hAnsi="Aptos"/>
          <w:spacing w:val="-16"/>
          <w:sz w:val="24"/>
          <w:u w:val="single"/>
        </w:rPr>
        <w:t xml:space="preserve"> </w:t>
      </w:r>
      <w:r>
        <w:rPr>
          <w:rFonts w:ascii="Aptos" w:hAnsi="Aptos"/>
          <w:spacing w:val="-2"/>
          <w:sz w:val="24"/>
          <w:u w:val="single"/>
        </w:rPr>
        <w:t>Lei</w:t>
      </w:r>
      <w:r>
        <w:rPr>
          <w:rFonts w:ascii="Aptos" w:hAnsi="Aptos"/>
          <w:spacing w:val="-15"/>
          <w:sz w:val="24"/>
          <w:u w:val="single"/>
        </w:rPr>
        <w:t xml:space="preserve"> </w:t>
      </w:r>
      <w:r>
        <w:rPr>
          <w:rFonts w:ascii="Aptos" w:hAnsi="Aptos"/>
          <w:spacing w:val="-2"/>
          <w:sz w:val="24"/>
          <w:u w:val="single"/>
        </w:rPr>
        <w:t>nº</w:t>
      </w:r>
      <w:r>
        <w:rPr>
          <w:rFonts w:ascii="Aptos" w:hAnsi="Aptos"/>
          <w:spacing w:val="-2"/>
          <w:sz w:val="24"/>
        </w:rPr>
        <w:t xml:space="preserve"> </w:t>
      </w:r>
      <w:r>
        <w:rPr>
          <w:rFonts w:ascii="Aptos" w:hAnsi="Aptos"/>
          <w:sz w:val="24"/>
          <w:u w:val="single"/>
        </w:rPr>
        <w:t>14.133,</w:t>
      </w:r>
      <w:r>
        <w:rPr>
          <w:rFonts w:ascii="Aptos" w:hAnsi="Aptos"/>
          <w:spacing w:val="-14"/>
          <w:sz w:val="24"/>
          <w:u w:val="single"/>
        </w:rPr>
        <w:t xml:space="preserve"> </w:t>
      </w:r>
      <w:r>
        <w:rPr>
          <w:rFonts w:ascii="Aptos" w:hAnsi="Aptos"/>
          <w:sz w:val="24"/>
          <w:u w:val="single"/>
        </w:rPr>
        <w:t>de</w:t>
      </w:r>
      <w:r>
        <w:rPr>
          <w:rFonts w:ascii="Aptos" w:hAnsi="Aptos"/>
          <w:spacing w:val="-16"/>
          <w:sz w:val="24"/>
          <w:u w:val="single"/>
        </w:rPr>
        <w:t xml:space="preserve"> </w:t>
      </w:r>
      <w:r>
        <w:rPr>
          <w:rFonts w:ascii="Aptos" w:hAnsi="Aptos"/>
          <w:sz w:val="24"/>
          <w:u w:val="single"/>
        </w:rPr>
        <w:t>2021</w:t>
      </w:r>
      <w:r>
        <w:rPr>
          <w:rFonts w:ascii="Aptos" w:hAnsi="Aptos"/>
          <w:sz w:val="24"/>
        </w:rPr>
        <w:t>,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z w:val="24"/>
        </w:rPr>
        <w:t>no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z w:val="24"/>
        </w:rPr>
        <w:t>percentual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z w:val="24"/>
        </w:rPr>
        <w:t>e</w:t>
      </w:r>
      <w:r>
        <w:rPr>
          <w:rFonts w:ascii="Aptos" w:hAnsi="Aptos"/>
          <w:spacing w:val="-16"/>
          <w:sz w:val="24"/>
        </w:rPr>
        <w:t xml:space="preserve"> </w:t>
      </w:r>
      <w:r>
        <w:rPr>
          <w:rFonts w:ascii="Aptos" w:hAnsi="Aptos"/>
          <w:sz w:val="24"/>
        </w:rPr>
        <w:t>condições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z w:val="24"/>
        </w:rPr>
        <w:t>descritas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z w:val="24"/>
        </w:rPr>
        <w:t>nas</w:t>
      </w:r>
      <w:r>
        <w:rPr>
          <w:rFonts w:ascii="Aptos" w:hAnsi="Aptos"/>
          <w:spacing w:val="-16"/>
          <w:sz w:val="24"/>
        </w:rPr>
        <w:t xml:space="preserve"> </w:t>
      </w:r>
      <w:r>
        <w:rPr>
          <w:rFonts w:ascii="Aptos" w:hAnsi="Aptos"/>
          <w:sz w:val="24"/>
        </w:rPr>
        <w:t>cláusulas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z w:val="24"/>
        </w:rPr>
        <w:t>do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z w:val="24"/>
        </w:rPr>
        <w:t>contrato.</w:t>
      </w:r>
    </w:p>
    <w:p>
      <w:pPr>
        <w:pStyle w:val="ListParagraph"/>
        <w:numPr>
          <w:ilvl w:val="2"/>
          <w:numId w:val="10"/>
        </w:numPr>
        <w:tabs>
          <w:tab w:val="left" w:pos="284" w:leader="none"/>
          <w:tab w:val="left" w:pos="1134" w:leader="none"/>
        </w:tabs>
        <w:spacing w:lineRule="auto" w:line="290" w:before="0" w:after="120"/>
        <w:ind w:left="284" w:right="232" w:hanging="0"/>
        <w:jc w:val="both"/>
        <w:rPr>
          <w:rFonts w:ascii="Aptos" w:hAnsi="Aptos"/>
          <w:sz w:val="24"/>
        </w:rPr>
      </w:pPr>
      <w:r>
        <w:rPr>
          <w:rFonts w:ascii="Aptos" w:hAnsi="Aptos"/>
          <w:sz w:val="24"/>
        </w:rPr>
        <w:t>Em</w:t>
      </w:r>
      <w:r>
        <w:rPr>
          <w:rFonts w:ascii="Aptos" w:hAnsi="Aptos"/>
          <w:spacing w:val="-7"/>
          <w:sz w:val="24"/>
        </w:rPr>
        <w:t xml:space="preserve"> </w:t>
      </w:r>
      <w:r>
        <w:rPr>
          <w:rFonts w:ascii="Aptos" w:hAnsi="Aptos"/>
          <w:sz w:val="24"/>
        </w:rPr>
        <w:t>caso</w:t>
      </w:r>
      <w:r>
        <w:rPr>
          <w:rFonts w:ascii="Aptos" w:hAnsi="Aptos"/>
          <w:spacing w:val="-7"/>
          <w:sz w:val="24"/>
        </w:rPr>
        <w:t xml:space="preserve"> </w:t>
      </w:r>
      <w:r>
        <w:rPr>
          <w:rFonts w:ascii="Aptos" w:hAnsi="Aptos"/>
          <w:sz w:val="24"/>
        </w:rPr>
        <w:t>opção</w:t>
      </w:r>
      <w:r>
        <w:rPr>
          <w:rFonts w:ascii="Aptos" w:hAnsi="Aptos"/>
          <w:spacing w:val="-7"/>
          <w:sz w:val="24"/>
        </w:rPr>
        <w:t xml:space="preserve"> </w:t>
      </w:r>
      <w:r>
        <w:rPr>
          <w:rFonts w:ascii="Aptos" w:hAnsi="Aptos"/>
          <w:sz w:val="24"/>
        </w:rPr>
        <w:t>pelo</w:t>
      </w:r>
      <w:r>
        <w:rPr>
          <w:rFonts w:ascii="Aptos" w:hAnsi="Aptos"/>
          <w:spacing w:val="-5"/>
          <w:sz w:val="24"/>
        </w:rPr>
        <w:t xml:space="preserve"> </w:t>
      </w:r>
      <w:r>
        <w:rPr>
          <w:rFonts w:ascii="Aptos" w:hAnsi="Aptos"/>
          <w:sz w:val="24"/>
        </w:rPr>
        <w:t>seguro-garantia,</w:t>
      </w:r>
      <w:r>
        <w:rPr>
          <w:rFonts w:ascii="Aptos" w:hAnsi="Aptos"/>
          <w:spacing w:val="-4"/>
          <w:sz w:val="24"/>
        </w:rPr>
        <w:t xml:space="preserve"> </w:t>
      </w:r>
      <w:r>
        <w:rPr>
          <w:rFonts w:ascii="Aptos" w:hAnsi="Aptos"/>
          <w:sz w:val="24"/>
        </w:rPr>
        <w:t>a</w:t>
      </w:r>
      <w:r>
        <w:rPr>
          <w:rFonts w:ascii="Aptos" w:hAnsi="Aptos"/>
          <w:spacing w:val="-7"/>
          <w:sz w:val="24"/>
        </w:rPr>
        <w:t xml:space="preserve"> </w:t>
      </w:r>
      <w:r>
        <w:rPr>
          <w:rFonts w:ascii="Aptos" w:hAnsi="Aptos"/>
          <w:sz w:val="24"/>
        </w:rPr>
        <w:t>parte</w:t>
      </w:r>
      <w:r>
        <w:rPr>
          <w:rFonts w:ascii="Aptos" w:hAnsi="Aptos"/>
          <w:spacing w:val="-5"/>
          <w:sz w:val="24"/>
        </w:rPr>
        <w:t xml:space="preserve"> </w:t>
      </w:r>
      <w:r>
        <w:rPr>
          <w:rFonts w:ascii="Aptos" w:hAnsi="Aptos"/>
          <w:sz w:val="24"/>
        </w:rPr>
        <w:t>adjudicatária</w:t>
      </w:r>
      <w:r>
        <w:rPr>
          <w:rFonts w:ascii="Aptos" w:hAnsi="Aptos"/>
          <w:spacing w:val="-6"/>
          <w:sz w:val="24"/>
        </w:rPr>
        <w:t xml:space="preserve"> </w:t>
      </w:r>
      <w:r>
        <w:rPr>
          <w:rFonts w:ascii="Aptos" w:hAnsi="Aptos"/>
          <w:sz w:val="24"/>
        </w:rPr>
        <w:t>deverá</w:t>
      </w:r>
      <w:r>
        <w:rPr>
          <w:rFonts w:ascii="Aptos" w:hAnsi="Aptos"/>
          <w:spacing w:val="-6"/>
          <w:sz w:val="24"/>
        </w:rPr>
        <w:t xml:space="preserve"> </w:t>
      </w:r>
      <w:r>
        <w:rPr>
          <w:rFonts w:ascii="Aptos" w:hAnsi="Aptos"/>
          <w:sz w:val="24"/>
        </w:rPr>
        <w:t>apresentá-la,</w:t>
      </w:r>
      <w:r>
        <w:rPr>
          <w:rFonts w:ascii="Aptos" w:hAnsi="Aptos"/>
          <w:spacing w:val="-7"/>
          <w:sz w:val="24"/>
        </w:rPr>
        <w:t xml:space="preserve"> </w:t>
      </w:r>
      <w:r>
        <w:rPr>
          <w:rFonts w:ascii="Aptos" w:hAnsi="Aptos"/>
          <w:sz w:val="24"/>
        </w:rPr>
        <w:t>no máximo,</w:t>
      </w:r>
      <w:r>
        <w:rPr>
          <w:rFonts w:ascii="Aptos" w:hAnsi="Aptos"/>
          <w:spacing w:val="-19"/>
          <w:sz w:val="24"/>
        </w:rPr>
        <w:t xml:space="preserve"> </w:t>
      </w:r>
      <w:r>
        <w:rPr>
          <w:rFonts w:ascii="Aptos" w:hAnsi="Aptos"/>
          <w:sz w:val="24"/>
        </w:rPr>
        <w:t>até</w:t>
      </w:r>
      <w:r>
        <w:rPr>
          <w:rFonts w:ascii="Aptos" w:hAnsi="Aptos"/>
          <w:spacing w:val="-19"/>
          <w:sz w:val="24"/>
        </w:rPr>
        <w:t xml:space="preserve"> </w:t>
      </w:r>
      <w:r>
        <w:rPr>
          <w:rFonts w:ascii="Aptos" w:hAnsi="Aptos"/>
          <w:sz w:val="24"/>
        </w:rPr>
        <w:t>a</w:t>
      </w:r>
      <w:r>
        <w:rPr>
          <w:rFonts w:ascii="Aptos" w:hAnsi="Aptos"/>
          <w:spacing w:val="-21"/>
          <w:sz w:val="24"/>
        </w:rPr>
        <w:t xml:space="preserve"> </w:t>
      </w:r>
      <w:r>
        <w:rPr>
          <w:rFonts w:ascii="Aptos" w:hAnsi="Aptos"/>
          <w:sz w:val="24"/>
        </w:rPr>
        <w:t>data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de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assinatura</w:t>
      </w:r>
      <w:r>
        <w:rPr>
          <w:rFonts w:ascii="Aptos" w:hAnsi="Aptos"/>
          <w:spacing w:val="-21"/>
          <w:sz w:val="24"/>
        </w:rPr>
        <w:t xml:space="preserve"> </w:t>
      </w:r>
      <w:r>
        <w:rPr>
          <w:rFonts w:ascii="Aptos" w:hAnsi="Aptos"/>
          <w:sz w:val="24"/>
        </w:rPr>
        <w:t>do</w:t>
      </w:r>
      <w:r>
        <w:rPr>
          <w:rFonts w:ascii="Aptos" w:hAnsi="Aptos"/>
          <w:spacing w:val="-21"/>
          <w:sz w:val="24"/>
        </w:rPr>
        <w:t xml:space="preserve"> </w:t>
      </w:r>
      <w:r>
        <w:rPr>
          <w:rFonts w:ascii="Aptos" w:hAnsi="Aptos"/>
          <w:sz w:val="24"/>
        </w:rPr>
        <w:t>contrato.</w:t>
      </w:r>
    </w:p>
    <w:p>
      <w:pPr>
        <w:pStyle w:val="ListParagraph"/>
        <w:numPr>
          <w:ilvl w:val="2"/>
          <w:numId w:val="10"/>
        </w:numPr>
        <w:tabs>
          <w:tab w:val="left" w:pos="284" w:leader="none"/>
          <w:tab w:val="left" w:pos="1134" w:leader="none"/>
        </w:tabs>
        <w:spacing w:lineRule="auto" w:line="290" w:before="0" w:after="120"/>
        <w:ind w:left="284" w:right="232" w:hanging="0"/>
        <w:jc w:val="both"/>
        <w:rPr>
          <w:rFonts w:ascii="Aptos" w:hAnsi="Aptos"/>
          <w:sz w:val="24"/>
        </w:rPr>
      </w:pPr>
      <w:r>
        <w:rPr>
          <w:rFonts w:ascii="Aptos" w:hAnsi="Aptos"/>
          <w:sz w:val="24"/>
        </w:rPr>
        <w:t>A</w:t>
      </w:r>
      <w:r>
        <w:rPr>
          <w:rFonts w:ascii="Aptos" w:hAnsi="Aptos"/>
          <w:spacing w:val="-3"/>
          <w:sz w:val="24"/>
        </w:rPr>
        <w:t xml:space="preserve"> </w:t>
      </w:r>
      <w:r>
        <w:rPr>
          <w:rFonts w:ascii="Aptos" w:hAnsi="Aptos"/>
          <w:sz w:val="24"/>
        </w:rPr>
        <w:t>garantia, nas</w:t>
      </w:r>
      <w:r>
        <w:rPr>
          <w:rFonts w:ascii="Aptos" w:hAnsi="Aptos"/>
          <w:spacing w:val="-3"/>
          <w:sz w:val="24"/>
        </w:rPr>
        <w:t xml:space="preserve"> </w:t>
      </w:r>
      <w:r>
        <w:rPr>
          <w:rFonts w:ascii="Aptos" w:hAnsi="Aptos"/>
          <w:sz w:val="24"/>
        </w:rPr>
        <w:t>modalidades</w:t>
      </w:r>
      <w:r>
        <w:rPr>
          <w:rFonts w:ascii="Aptos" w:hAnsi="Aptos"/>
          <w:spacing w:val="-2"/>
          <w:sz w:val="24"/>
        </w:rPr>
        <w:t xml:space="preserve"> </w:t>
      </w:r>
      <w:r>
        <w:rPr>
          <w:rFonts w:ascii="Aptos" w:hAnsi="Aptos"/>
          <w:sz w:val="24"/>
        </w:rPr>
        <w:t>caução</w:t>
      </w:r>
      <w:r>
        <w:rPr>
          <w:rFonts w:ascii="Aptos" w:hAnsi="Aptos"/>
          <w:spacing w:val="-4"/>
          <w:sz w:val="24"/>
        </w:rPr>
        <w:t xml:space="preserve"> </w:t>
      </w:r>
      <w:r>
        <w:rPr>
          <w:rFonts w:ascii="Aptos" w:hAnsi="Aptos"/>
          <w:sz w:val="24"/>
        </w:rPr>
        <w:t>e</w:t>
      </w:r>
      <w:r>
        <w:rPr>
          <w:rFonts w:ascii="Aptos" w:hAnsi="Aptos"/>
          <w:spacing w:val="-3"/>
          <w:sz w:val="24"/>
        </w:rPr>
        <w:t xml:space="preserve"> </w:t>
      </w:r>
      <w:r>
        <w:rPr>
          <w:rFonts w:ascii="Aptos" w:hAnsi="Aptos"/>
          <w:sz w:val="24"/>
        </w:rPr>
        <w:t>fiança</w:t>
      </w:r>
      <w:r>
        <w:rPr>
          <w:rFonts w:ascii="Aptos" w:hAnsi="Aptos"/>
          <w:spacing w:val="-2"/>
          <w:sz w:val="24"/>
        </w:rPr>
        <w:t xml:space="preserve"> </w:t>
      </w:r>
      <w:r>
        <w:rPr>
          <w:rFonts w:ascii="Aptos" w:hAnsi="Aptos"/>
          <w:sz w:val="24"/>
        </w:rPr>
        <w:t>bancária, deverá</w:t>
      </w:r>
      <w:r>
        <w:rPr>
          <w:rFonts w:ascii="Aptos" w:hAnsi="Aptos"/>
          <w:spacing w:val="-4"/>
          <w:sz w:val="24"/>
        </w:rPr>
        <w:t xml:space="preserve"> </w:t>
      </w:r>
      <w:r>
        <w:rPr>
          <w:rFonts w:ascii="Aptos" w:hAnsi="Aptos"/>
          <w:sz w:val="24"/>
        </w:rPr>
        <w:t>ser prestada</w:t>
      </w:r>
      <w:r>
        <w:rPr>
          <w:rFonts w:ascii="Aptos" w:hAnsi="Aptos"/>
          <w:spacing w:val="-4"/>
          <w:sz w:val="24"/>
        </w:rPr>
        <w:t xml:space="preserve"> </w:t>
      </w:r>
      <w:r>
        <w:rPr>
          <w:rFonts w:ascii="Aptos" w:hAnsi="Aptos"/>
          <w:sz w:val="24"/>
        </w:rPr>
        <w:t>em</w:t>
      </w:r>
      <w:r>
        <w:rPr>
          <w:rFonts w:ascii="Aptos" w:hAnsi="Aptos"/>
          <w:spacing w:val="-1"/>
          <w:sz w:val="24"/>
        </w:rPr>
        <w:t xml:space="preserve"> </w:t>
      </w:r>
      <w:r>
        <w:rPr>
          <w:rFonts w:ascii="Aptos" w:hAnsi="Aptos"/>
          <w:sz w:val="24"/>
        </w:rPr>
        <w:t>até XXX</w:t>
      </w:r>
      <w:r>
        <w:rPr>
          <w:rFonts w:ascii="Aptos" w:hAnsi="Aptos"/>
          <w:spacing w:val="-8"/>
          <w:sz w:val="24"/>
        </w:rPr>
        <w:t xml:space="preserve"> </w:t>
      </w:r>
      <w:r>
        <w:rPr>
          <w:rFonts w:ascii="Aptos" w:hAnsi="Aptos"/>
          <w:sz w:val="24"/>
        </w:rPr>
        <w:t>dias</w:t>
      </w:r>
      <w:r>
        <w:rPr>
          <w:rFonts w:ascii="Aptos" w:hAnsi="Aptos"/>
          <w:spacing w:val="-7"/>
          <w:sz w:val="24"/>
        </w:rPr>
        <w:t xml:space="preserve"> </w:t>
      </w:r>
      <w:r>
        <w:rPr>
          <w:rFonts w:ascii="Aptos" w:hAnsi="Aptos"/>
          <w:sz w:val="24"/>
        </w:rPr>
        <w:t>úteis</w:t>
      </w:r>
      <w:r>
        <w:rPr>
          <w:rFonts w:ascii="Aptos" w:hAnsi="Aptos"/>
          <w:spacing w:val="-6"/>
          <w:sz w:val="24"/>
        </w:rPr>
        <w:t xml:space="preserve"> </w:t>
      </w:r>
      <w:r>
        <w:rPr>
          <w:rFonts w:ascii="Aptos" w:hAnsi="Aptos"/>
          <w:sz w:val="24"/>
        </w:rPr>
        <w:t>após</w:t>
      </w:r>
      <w:r>
        <w:rPr>
          <w:rFonts w:ascii="Aptos" w:hAnsi="Aptos"/>
          <w:spacing w:val="-7"/>
          <w:sz w:val="24"/>
        </w:rPr>
        <w:t xml:space="preserve"> </w:t>
      </w:r>
      <w:r>
        <w:rPr>
          <w:rFonts w:ascii="Aptos" w:hAnsi="Aptos"/>
          <w:sz w:val="24"/>
        </w:rPr>
        <w:t>a</w:t>
      </w:r>
      <w:r>
        <w:rPr>
          <w:rFonts w:ascii="Aptos" w:hAnsi="Aptos"/>
          <w:spacing w:val="-6"/>
          <w:sz w:val="24"/>
        </w:rPr>
        <w:t xml:space="preserve"> </w:t>
      </w:r>
      <w:r>
        <w:rPr>
          <w:rFonts w:ascii="Aptos" w:hAnsi="Aptos"/>
          <w:sz w:val="24"/>
        </w:rPr>
        <w:t>assinatura</w:t>
      </w:r>
      <w:r>
        <w:rPr>
          <w:rFonts w:ascii="Aptos" w:hAnsi="Aptos"/>
          <w:spacing w:val="-8"/>
          <w:sz w:val="24"/>
        </w:rPr>
        <w:t xml:space="preserve"> </w:t>
      </w:r>
      <w:r>
        <w:rPr>
          <w:rFonts w:ascii="Aptos" w:hAnsi="Aptos"/>
          <w:sz w:val="24"/>
        </w:rPr>
        <w:t>do</w:t>
      </w:r>
      <w:r>
        <w:rPr>
          <w:rFonts w:ascii="Aptos" w:hAnsi="Aptos"/>
          <w:spacing w:val="-8"/>
          <w:sz w:val="24"/>
        </w:rPr>
        <w:t xml:space="preserve"> </w:t>
      </w:r>
      <w:r>
        <w:rPr>
          <w:rFonts w:ascii="Aptos" w:hAnsi="Aptos"/>
          <w:sz w:val="24"/>
        </w:rPr>
        <w:t>contrato.</w:t>
      </w:r>
    </w:p>
    <w:p>
      <w:pPr>
        <w:pStyle w:val="ListParagraph"/>
        <w:numPr>
          <w:ilvl w:val="2"/>
          <w:numId w:val="10"/>
        </w:numPr>
        <w:tabs>
          <w:tab w:val="left" w:pos="284" w:leader="none"/>
          <w:tab w:val="left" w:pos="1134" w:leader="none"/>
        </w:tabs>
        <w:spacing w:lineRule="auto" w:line="290" w:before="0" w:after="120"/>
        <w:ind w:left="284" w:right="232" w:hanging="0"/>
        <w:jc w:val="both"/>
        <w:rPr>
          <w:rFonts w:ascii="Aptos" w:hAnsi="Aptos"/>
          <w:sz w:val="24"/>
        </w:rPr>
      </w:pPr>
      <w:r>
        <w:rPr>
          <w:rFonts w:ascii="Aptos" w:hAnsi="Aptos"/>
          <w:sz w:val="24"/>
        </w:rPr>
        <w:t>O</w:t>
      </w:r>
      <w:r>
        <w:rPr>
          <w:rFonts w:ascii="Aptos" w:hAnsi="Aptos"/>
          <w:spacing w:val="-19"/>
          <w:sz w:val="24"/>
        </w:rPr>
        <w:t xml:space="preserve"> </w:t>
      </w:r>
      <w:r>
        <w:rPr>
          <w:rFonts w:ascii="Aptos" w:hAnsi="Aptos"/>
          <w:sz w:val="24"/>
        </w:rPr>
        <w:t>contrato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oferece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maior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detalhamento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das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regras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que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serão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aplicadas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em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relação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à garantia da contratação.</w:t>
      </w:r>
    </w:p>
    <w:p>
      <w:pPr>
        <w:pStyle w:val="ListParagraph"/>
        <w:tabs>
          <w:tab w:val="left" w:pos="284" w:leader="none"/>
          <w:tab w:val="left" w:pos="1134" w:leader="none"/>
        </w:tabs>
        <w:spacing w:lineRule="auto" w:line="290" w:before="0" w:after="120"/>
        <w:ind w:left="284" w:right="232" w:hanging="0"/>
        <w:jc w:val="both"/>
        <w:rPr>
          <w:rFonts w:ascii="Aptos" w:hAnsi="Aptos"/>
          <w:sz w:val="24"/>
        </w:rPr>
      </w:pPr>
      <w:r>
        <w:rPr>
          <w:rFonts w:ascii="Aptos" w:hAnsi="Aptos"/>
          <w:sz w:val="24"/>
        </w:rPr>
      </w:r>
    </w:p>
    <w:p>
      <w:pPr>
        <w:pStyle w:val="ListParagraph"/>
        <w:tabs>
          <w:tab w:val="left" w:pos="284" w:leader="none"/>
          <w:tab w:val="left" w:pos="1134" w:leader="none"/>
        </w:tabs>
        <w:spacing w:lineRule="auto" w:line="290" w:before="0" w:after="120"/>
        <w:ind w:left="284" w:right="232" w:hanging="0"/>
        <w:jc w:val="both"/>
        <w:rPr>
          <w:rFonts w:ascii="Aptos" w:hAnsi="Aptos"/>
          <w:sz w:val="24"/>
        </w:rPr>
      </w:pPr>
      <w:r>
        <w:rPr>
          <w:rFonts w:ascii="Aptos" w:hAnsi="Aptos"/>
          <w:sz w:val="24"/>
        </w:rPr>
      </w:r>
    </w:p>
    <w:p>
      <w:pPr>
        <w:pStyle w:val="ListParagraph"/>
        <w:tabs>
          <w:tab w:val="left" w:pos="284" w:leader="none"/>
          <w:tab w:val="left" w:pos="1134" w:leader="none"/>
        </w:tabs>
        <w:spacing w:lineRule="auto" w:line="290" w:before="0" w:after="120"/>
        <w:ind w:left="284" w:right="232" w:hanging="0"/>
        <w:jc w:val="both"/>
        <w:rPr>
          <w:rFonts w:ascii="Aptos" w:hAnsi="Aptos"/>
          <w:sz w:val="24"/>
        </w:rPr>
      </w:pPr>
      <w:r>
        <w:rPr>
          <w:rFonts w:ascii="Aptos" w:hAnsi="Aptos"/>
          <w:b/>
          <w:bCs/>
          <w:sz w:val="24"/>
        </w:rPr>
        <w:t xml:space="preserve">Justificativa para a exigência da garantia: </w:t>
      </w:r>
    </w:p>
    <w:p>
      <w:pPr>
        <w:pStyle w:val="Normal"/>
        <w:tabs>
          <w:tab w:val="left" w:pos="284" w:leader="none"/>
          <w:tab w:val="left" w:pos="1134" w:leader="none"/>
        </w:tabs>
        <w:spacing w:lineRule="auto" w:line="290" w:before="0" w:after="120"/>
        <w:ind w:right="232" w:hanging="0"/>
        <w:jc w:val="both"/>
        <w:rPr>
          <w:rFonts w:ascii="Aptos" w:hAnsi="Aptos"/>
          <w:sz w:val="24"/>
        </w:rPr>
      </w:pPr>
      <w:r>
        <w:rPr>
          <w:rFonts w:ascii="Aptos" w:hAnsi="Aptos"/>
          <w:sz w:val="24"/>
        </w:rPr>
      </w:r>
    </w:p>
    <w:p>
      <w:pPr>
        <w:pStyle w:val="Normal"/>
        <w:tabs>
          <w:tab w:val="left" w:pos="284" w:leader="none"/>
          <w:tab w:val="left" w:pos="1134" w:leader="none"/>
        </w:tabs>
        <w:spacing w:lineRule="auto" w:line="290" w:before="0" w:after="120"/>
        <w:ind w:right="232" w:hanging="0"/>
        <w:jc w:val="both"/>
        <w:rPr>
          <w:rFonts w:ascii="Aptos" w:hAnsi="Aptos"/>
          <w:sz w:val="24"/>
        </w:rPr>
      </w:pPr>
      <w:r>
        <w:rPr>
          <w:rFonts w:ascii="Aptos" w:hAnsi="Aptos"/>
          <w:sz w:val="24"/>
        </w:rPr>
      </w:r>
    </w:p>
    <w:p>
      <w:pPr>
        <w:pStyle w:val="Normal"/>
        <w:tabs>
          <w:tab w:val="left" w:pos="284" w:leader="none"/>
          <w:tab w:val="left" w:pos="1134" w:leader="none"/>
        </w:tabs>
        <w:spacing w:lineRule="auto" w:line="290" w:before="0" w:after="120"/>
        <w:ind w:right="232" w:hanging="0"/>
        <w:jc w:val="both"/>
        <w:rPr>
          <w:rFonts w:ascii="Aptos" w:hAnsi="Aptos"/>
          <w:sz w:val="24"/>
        </w:rPr>
      </w:pPr>
      <w:r>
        <w:rPr>
          <w:rFonts w:ascii="Aptos" w:hAnsi="Aptos"/>
          <w:sz w:val="24"/>
        </w:rPr>
      </w:r>
    </w:p>
    <w:p>
      <w:pPr>
        <w:pStyle w:val="ListParagraph"/>
        <w:numPr>
          <w:ilvl w:val="1"/>
          <w:numId w:val="10"/>
        </w:numPr>
        <w:tabs>
          <w:tab w:val="left" w:pos="943" w:leader="none"/>
        </w:tabs>
        <w:ind w:left="943" w:hanging="708"/>
        <w:rPr/>
      </w:pPr>
      <w:r>
        <w:rPr>
          <w:rFonts w:ascii="Aptos" w:hAnsi="Aptos"/>
          <w:b/>
          <w:spacing w:val="-2"/>
          <w:sz w:val="24"/>
        </w:rPr>
        <w:t>Garantia</w:t>
      </w:r>
      <w:r>
        <w:rPr>
          <w:rFonts w:ascii="Aptos" w:hAnsi="Aptos"/>
          <w:b/>
          <w:spacing w:val="-23"/>
          <w:sz w:val="24"/>
        </w:rPr>
        <w:t xml:space="preserve"> </w:t>
      </w:r>
      <w:r>
        <w:rPr>
          <w:rFonts w:ascii="Aptos" w:hAnsi="Aptos"/>
          <w:b/>
          <w:spacing w:val="-2"/>
          <w:sz w:val="24"/>
        </w:rPr>
        <w:t>do</w:t>
      </w:r>
      <w:r>
        <w:rPr>
          <w:rFonts w:ascii="Aptos" w:hAnsi="Aptos"/>
          <w:b/>
          <w:spacing w:val="-22"/>
          <w:sz w:val="24"/>
        </w:rPr>
        <w:t xml:space="preserve"> </w:t>
      </w:r>
      <w:r>
        <w:rPr>
          <w:rFonts w:ascii="Aptos" w:hAnsi="Aptos"/>
          <w:b/>
          <w:spacing w:val="-2"/>
          <w:sz w:val="24"/>
        </w:rPr>
        <w:t>bem</w:t>
      </w:r>
      <w:r>
        <w:rPr>
          <w:rFonts w:ascii="Aptos" w:hAnsi="Aptos"/>
          <w:b/>
          <w:spacing w:val="-20"/>
          <w:sz w:val="24"/>
        </w:rPr>
        <w:t xml:space="preserve"> </w:t>
      </w:r>
      <w:r>
        <w:rPr>
          <w:rFonts w:ascii="Aptos" w:hAnsi="Aptos"/>
          <w:b/>
          <w:spacing w:val="-2"/>
          <w:sz w:val="24"/>
        </w:rPr>
        <w:t>ou</w:t>
      </w:r>
      <w:r>
        <w:rPr>
          <w:rFonts w:ascii="Aptos" w:hAnsi="Aptos"/>
          <w:b/>
          <w:spacing w:val="-23"/>
          <w:sz w:val="24"/>
        </w:rPr>
        <w:t xml:space="preserve"> </w:t>
      </w:r>
      <w:r>
        <w:rPr>
          <w:rFonts w:ascii="Aptos" w:hAnsi="Aptos"/>
          <w:b/>
          <w:spacing w:val="-2"/>
          <w:sz w:val="24"/>
        </w:rPr>
        <w:t>serviço:</w:t>
      </w:r>
    </w:p>
    <w:p>
      <w:pPr>
        <w:pStyle w:val="ListParagraph"/>
        <w:numPr>
          <w:ilvl w:val="2"/>
          <w:numId w:val="10"/>
        </w:numPr>
        <w:tabs>
          <w:tab w:val="left" w:pos="1276" w:leader="none"/>
        </w:tabs>
        <w:spacing w:lineRule="auto" w:line="290" w:before="180" w:after="0"/>
        <w:ind w:left="284" w:right="238" w:hanging="0"/>
        <w:rPr/>
      </w:pPr>
      <w:r>
        <w:rPr>
          <w:rFonts w:ascii="Aptos" w:hAnsi="Aptos"/>
          <w:spacing w:val="-2"/>
          <w:sz w:val="24"/>
        </w:rPr>
        <w:t>O</w:t>
      </w:r>
      <w:r>
        <w:rPr>
          <w:rFonts w:ascii="Aptos" w:hAnsi="Aptos"/>
          <w:spacing w:val="-20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prazo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de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garantia</w:t>
      </w:r>
      <w:r>
        <w:rPr>
          <w:rFonts w:ascii="Aptos" w:hAnsi="Aptos"/>
          <w:spacing w:val="-19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é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aquele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estabelecido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na</w:t>
      </w:r>
      <w:r>
        <w:rPr>
          <w:rFonts w:ascii="Aptos" w:hAnsi="Aptos"/>
          <w:spacing w:val="-21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Lei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nº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8.078,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de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11</w:t>
      </w:r>
      <w:r>
        <w:rPr>
          <w:rFonts w:ascii="Aptos" w:hAnsi="Aptos"/>
          <w:spacing w:val="-19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de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setembro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de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pacing w:val="-2"/>
          <w:sz w:val="24"/>
        </w:rPr>
        <w:t xml:space="preserve">1990 </w:t>
      </w:r>
      <w:r>
        <w:rPr>
          <w:rFonts w:ascii="Aptos" w:hAnsi="Aptos"/>
          <w:sz w:val="24"/>
        </w:rPr>
        <w:t>(Código de Defesa do Consumidor)</w:t>
      </w:r>
    </w:p>
    <w:p>
      <w:pPr>
        <w:pStyle w:val="Normal"/>
        <w:spacing w:before="118" w:after="0"/>
        <w:ind w:left="422" w:right="423" w:hanging="0"/>
        <w:jc w:val="center"/>
        <w:rPr/>
      </w:pPr>
      <w:r>
        <w:rPr>
          <w:rFonts w:ascii="Aptos" w:hAnsi="Aptos"/>
          <w:b/>
          <w:i/>
          <w:color w:val="FF0000"/>
          <w:spacing w:val="-5"/>
          <w:w w:val="105"/>
          <w:sz w:val="24"/>
          <w:u w:val="single" w:color="FF0000"/>
        </w:rPr>
        <w:t>OU</w:t>
      </w:r>
    </w:p>
    <w:p>
      <w:pPr>
        <w:pStyle w:val="Corpodetexto"/>
        <w:spacing w:before="112" w:after="0"/>
        <w:rPr>
          <w:rFonts w:ascii="Aptos" w:hAnsi="Aptos"/>
          <w:b/>
          <w:b/>
          <w:i/>
          <w:i/>
        </w:rPr>
      </w:pPr>
      <w:r>
        <w:rPr>
          <w:rFonts w:ascii="Aptos" w:hAnsi="Aptos"/>
          <w:b/>
          <w:i/>
        </w:rPr>
      </w:r>
    </w:p>
    <w:p>
      <w:pPr>
        <w:pStyle w:val="ListParagraph"/>
        <w:numPr>
          <w:ilvl w:val="2"/>
          <w:numId w:val="12"/>
        </w:numPr>
        <w:tabs>
          <w:tab w:val="left" w:pos="910" w:leader="none"/>
        </w:tabs>
        <w:ind w:left="284" w:hanging="0"/>
        <w:jc w:val="both"/>
        <w:rPr/>
      </w:pPr>
      <w:r>
        <w:rPr>
          <w:rFonts w:ascii="Aptos" w:hAnsi="Aptos"/>
          <w:sz w:val="24"/>
        </w:rPr>
        <w:t>O</w:t>
      </w:r>
      <w:r>
        <w:rPr>
          <w:rFonts w:ascii="Aptos" w:hAnsi="Aptos"/>
          <w:spacing w:val="-11"/>
          <w:sz w:val="24"/>
        </w:rPr>
        <w:t xml:space="preserve"> </w:t>
      </w:r>
      <w:r>
        <w:rPr>
          <w:rFonts w:ascii="Aptos" w:hAnsi="Aptos"/>
          <w:sz w:val="24"/>
        </w:rPr>
        <w:t>prazo</w:t>
      </w:r>
      <w:r>
        <w:rPr>
          <w:rFonts w:ascii="Aptos" w:hAnsi="Aptos"/>
          <w:spacing w:val="-11"/>
          <w:sz w:val="24"/>
        </w:rPr>
        <w:t xml:space="preserve"> </w:t>
      </w:r>
      <w:r>
        <w:rPr>
          <w:rFonts w:ascii="Aptos" w:hAnsi="Aptos"/>
          <w:sz w:val="24"/>
        </w:rPr>
        <w:t>de</w:t>
      </w:r>
      <w:r>
        <w:rPr>
          <w:rFonts w:ascii="Aptos" w:hAnsi="Aptos"/>
          <w:spacing w:val="-10"/>
          <w:sz w:val="24"/>
        </w:rPr>
        <w:t xml:space="preserve"> </w:t>
      </w:r>
      <w:r>
        <w:rPr>
          <w:rFonts w:ascii="Aptos" w:hAnsi="Aptos"/>
          <w:sz w:val="24"/>
        </w:rPr>
        <w:t>garantia</w:t>
      </w:r>
      <w:r>
        <w:rPr>
          <w:rFonts w:ascii="Aptos" w:hAnsi="Aptos"/>
          <w:spacing w:val="-11"/>
          <w:sz w:val="24"/>
        </w:rPr>
        <w:t xml:space="preserve"> </w:t>
      </w:r>
      <w:r>
        <w:rPr>
          <w:rFonts w:ascii="Aptos" w:hAnsi="Aptos"/>
          <w:sz w:val="24"/>
        </w:rPr>
        <w:t>contratual,</w:t>
      </w:r>
      <w:r>
        <w:rPr>
          <w:rFonts w:ascii="Aptos" w:hAnsi="Aptos"/>
          <w:spacing w:val="-9"/>
          <w:sz w:val="24"/>
        </w:rPr>
        <w:t xml:space="preserve"> </w:t>
      </w:r>
      <w:r>
        <w:rPr>
          <w:rFonts w:ascii="Aptos" w:hAnsi="Aptos"/>
          <w:sz w:val="24"/>
        </w:rPr>
        <w:t>complementar</w:t>
      </w:r>
      <w:r>
        <w:rPr>
          <w:rFonts w:ascii="Aptos" w:hAnsi="Aptos"/>
          <w:spacing w:val="-12"/>
          <w:sz w:val="24"/>
        </w:rPr>
        <w:t xml:space="preserve"> </w:t>
      </w:r>
      <w:r>
        <w:rPr>
          <w:rFonts w:ascii="Aptos" w:hAnsi="Aptos"/>
          <w:sz w:val="24"/>
        </w:rPr>
        <w:t>à</w:t>
      </w:r>
      <w:r>
        <w:rPr>
          <w:rFonts w:ascii="Aptos" w:hAnsi="Aptos"/>
          <w:spacing w:val="-9"/>
          <w:sz w:val="24"/>
        </w:rPr>
        <w:t xml:space="preserve"> </w:t>
      </w:r>
      <w:r>
        <w:rPr>
          <w:rFonts w:ascii="Aptos" w:hAnsi="Aptos"/>
          <w:sz w:val="24"/>
        </w:rPr>
        <w:t>garantia</w:t>
      </w:r>
      <w:r>
        <w:rPr>
          <w:rFonts w:ascii="Aptos" w:hAnsi="Aptos"/>
          <w:spacing w:val="-11"/>
          <w:sz w:val="24"/>
        </w:rPr>
        <w:t xml:space="preserve"> </w:t>
      </w:r>
      <w:r>
        <w:rPr>
          <w:rFonts w:ascii="Aptos" w:hAnsi="Aptos"/>
          <w:sz w:val="24"/>
        </w:rPr>
        <w:t>legal,</w:t>
      </w:r>
      <w:r>
        <w:rPr>
          <w:rFonts w:ascii="Aptos" w:hAnsi="Aptos"/>
          <w:spacing w:val="-10"/>
          <w:sz w:val="24"/>
        </w:rPr>
        <w:t xml:space="preserve"> </w:t>
      </w:r>
      <w:r>
        <w:rPr>
          <w:rFonts w:ascii="Aptos" w:hAnsi="Aptos"/>
          <w:sz w:val="24"/>
        </w:rPr>
        <w:t>será</w:t>
      </w:r>
      <w:r>
        <w:rPr>
          <w:rFonts w:ascii="Aptos" w:hAnsi="Aptos"/>
          <w:spacing w:val="-11"/>
          <w:sz w:val="24"/>
        </w:rPr>
        <w:t xml:space="preserve"> </w:t>
      </w:r>
      <w:r>
        <w:rPr>
          <w:rFonts w:ascii="Aptos" w:hAnsi="Aptos"/>
          <w:sz w:val="24"/>
        </w:rPr>
        <w:t>de,</w:t>
      </w:r>
      <w:r>
        <w:rPr>
          <w:rFonts w:ascii="Aptos" w:hAnsi="Aptos"/>
          <w:spacing w:val="-9"/>
          <w:sz w:val="24"/>
        </w:rPr>
        <w:t xml:space="preserve"> </w:t>
      </w:r>
      <w:r>
        <w:rPr>
          <w:rFonts w:ascii="Aptos" w:hAnsi="Aptos"/>
          <w:sz w:val="24"/>
        </w:rPr>
        <w:t>no</w:t>
      </w:r>
      <w:r>
        <w:rPr>
          <w:rFonts w:ascii="Aptos" w:hAnsi="Aptos"/>
          <w:spacing w:val="-11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mínimo</w:t>
      </w:r>
    </w:p>
    <w:p>
      <w:pPr>
        <w:pStyle w:val="Corpodetexto"/>
        <w:tabs>
          <w:tab w:val="left" w:pos="831" w:leader="none"/>
          <w:tab w:val="left" w:pos="1235" w:leader="none"/>
        </w:tabs>
        <w:spacing w:before="103" w:after="0"/>
        <w:ind w:left="235" w:hanging="0"/>
        <w:rPr/>
      </w:pPr>
      <w:r>
        <w:rPr>
          <w:rFonts w:ascii="Aptos" w:hAnsi="Aptos"/>
          <w:u w:val="single"/>
        </w:rPr>
        <w:tab/>
      </w:r>
      <w:r>
        <w:rPr>
          <w:rFonts w:ascii="Aptos" w:hAnsi="Aptos"/>
          <w:spacing w:val="-10"/>
        </w:rPr>
        <w:t>(</w:t>
      </w:r>
      <w:r>
        <w:rPr>
          <w:rFonts w:ascii="Aptos" w:hAnsi="Aptos"/>
          <w:u w:val="single"/>
        </w:rPr>
        <w:tab/>
      </w:r>
      <w:r>
        <w:rPr>
          <w:rFonts w:ascii="Aptos" w:hAnsi="Aptos"/>
          <w:w w:val="75"/>
        </w:rPr>
        <w:t>)</w:t>
      </w:r>
      <w:r>
        <w:rPr>
          <w:rFonts w:ascii="Aptos" w:hAnsi="Aptos"/>
          <w:spacing w:val="-2"/>
          <w:w w:val="75"/>
        </w:rPr>
        <w:t xml:space="preserve"> </w:t>
      </w:r>
      <w:r>
        <w:rPr>
          <w:rFonts w:ascii="Aptos" w:hAnsi="Aptos"/>
          <w:spacing w:val="-2"/>
        </w:rPr>
        <w:t>meses.</w:t>
      </w:r>
    </w:p>
    <w:p>
      <w:pPr>
        <w:pStyle w:val="Corpodetexto"/>
        <w:spacing w:before="110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Ttulo2"/>
        <w:rPr/>
      </w:pPr>
      <w:r>
        <w:rPr>
          <w:rFonts w:ascii="Aptos" w:hAnsi="Aptos"/>
          <w:spacing w:val="-4"/>
        </w:rPr>
        <w:t>Justificativa</w:t>
      </w:r>
      <w:r>
        <w:rPr>
          <w:rFonts w:ascii="Aptos" w:hAnsi="Aptos"/>
          <w:spacing w:val="-21"/>
        </w:rPr>
        <w:t xml:space="preserve"> </w:t>
      </w:r>
      <w:r>
        <w:rPr>
          <w:rFonts w:ascii="Aptos" w:hAnsi="Aptos"/>
          <w:spacing w:val="-4"/>
        </w:rPr>
        <w:t>para</w:t>
      </w:r>
      <w:r>
        <w:rPr>
          <w:rFonts w:ascii="Aptos" w:hAnsi="Aptos"/>
          <w:spacing w:val="-22"/>
        </w:rPr>
        <w:t xml:space="preserve"> </w:t>
      </w:r>
      <w:r>
        <w:rPr>
          <w:rFonts w:ascii="Aptos" w:hAnsi="Aptos"/>
          <w:spacing w:val="-4"/>
        </w:rPr>
        <w:t>a</w:t>
      </w:r>
      <w:r>
        <w:rPr>
          <w:rFonts w:ascii="Aptos" w:hAnsi="Aptos"/>
          <w:spacing w:val="-22"/>
        </w:rPr>
        <w:t xml:space="preserve"> </w:t>
      </w:r>
      <w:r>
        <w:rPr>
          <w:rFonts w:ascii="Aptos" w:hAnsi="Aptos"/>
          <w:spacing w:val="-4"/>
        </w:rPr>
        <w:t>exigência</w:t>
      </w:r>
      <w:r>
        <w:rPr>
          <w:rFonts w:ascii="Aptos" w:hAnsi="Aptos"/>
          <w:spacing w:val="-21"/>
        </w:rPr>
        <w:t xml:space="preserve"> </w:t>
      </w:r>
      <w:r>
        <w:rPr>
          <w:rFonts w:ascii="Aptos" w:hAnsi="Aptos"/>
          <w:spacing w:val="-4"/>
        </w:rPr>
        <w:t>de</w:t>
      </w:r>
      <w:r>
        <w:rPr>
          <w:rFonts w:ascii="Aptos" w:hAnsi="Aptos"/>
          <w:spacing w:val="-20"/>
        </w:rPr>
        <w:t xml:space="preserve"> </w:t>
      </w:r>
      <w:r>
        <w:rPr>
          <w:rFonts w:ascii="Aptos" w:hAnsi="Aptos"/>
          <w:spacing w:val="-4"/>
        </w:rPr>
        <w:t>garantia</w:t>
      </w:r>
      <w:r>
        <w:rPr>
          <w:rFonts w:ascii="Aptos" w:hAnsi="Aptos"/>
          <w:spacing w:val="-21"/>
        </w:rPr>
        <w:t xml:space="preserve"> </w:t>
      </w:r>
      <w:r>
        <w:rPr>
          <w:rFonts w:ascii="Aptos" w:hAnsi="Aptos"/>
          <w:spacing w:val="-4"/>
        </w:rPr>
        <w:t>complementar:</w:t>
      </w:r>
      <w:r>
        <w:rPr>
          <w:rFonts w:ascii="Aptos" w:hAnsi="Aptos"/>
          <w:spacing w:val="-21"/>
        </w:rPr>
        <w:t xml:space="preserve"> </w:t>
      </w:r>
    </w:p>
    <w:p>
      <w:pPr>
        <w:pStyle w:val="Ttulo2"/>
        <w:rPr>
          <w:rFonts w:ascii="Aptos" w:hAnsi="Aptos"/>
          <w:spacing w:val="-21"/>
        </w:rPr>
      </w:pPr>
      <w:r>
        <w:rPr>
          <w:rFonts w:ascii="Aptos" w:hAnsi="Aptos"/>
          <w:spacing w:val="-21"/>
        </w:rPr>
      </w:r>
    </w:p>
    <w:p>
      <w:pPr>
        <w:pStyle w:val="Corpodetexto"/>
        <w:spacing w:before="197" w:after="0"/>
        <w:rPr>
          <w:rFonts w:ascii="Aptos" w:hAnsi="Aptos"/>
          <w:sz w:val="20"/>
        </w:rPr>
      </w:pPr>
      <w:r>
        <w:rPr>
          <w:rFonts w:ascii="Aptos" w:hAnsi="Aptos"/>
          <w:sz w:val="20"/>
        </w:rPr>
      </w:r>
    </w:p>
    <w:p>
      <w:pPr>
        <w:pStyle w:val="Corpodetexto"/>
        <w:spacing w:before="197" w:after="0"/>
        <w:rPr>
          <w:rFonts w:ascii="Aptos" w:hAnsi="Aptos"/>
          <w:sz w:val="20"/>
        </w:rPr>
      </w:pPr>
      <w:r>
        <w:rPr>
          <w:rFonts w:ascii="Aptos" w:hAnsi="Aptos"/>
          <w:sz w:val="20"/>
        </w:rPr>
        <mc:AlternateContent>
          <mc:Choice Requires="wps">
            <w:drawing>
              <wp:anchor behindDoc="1" distT="0" distB="0" distL="0" distR="0" simplePos="0" locked="0" layoutInCell="1" allowOverlap="1" relativeHeight="7">
                <wp:simplePos x="0" y="0"/>
                <wp:positionH relativeFrom="page">
                  <wp:posOffset>648970</wp:posOffset>
                </wp:positionH>
                <wp:positionV relativeFrom="paragraph">
                  <wp:posOffset>291465</wp:posOffset>
                </wp:positionV>
                <wp:extent cx="6265545" cy="217170"/>
                <wp:effectExtent l="0" t="0" r="0" b="0"/>
                <wp:wrapTopAndBottom/>
                <wp:docPr id="11" name="Quadro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16360"/>
                        </a:xfrm>
                        <a:prstGeom prst="rect">
                          <a:avLst/>
                        </a:prstGeom>
                        <a:solidFill>
                          <a:srgbClr val="8495a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tabs>
                                <w:tab w:val="left" w:pos="674" w:leader="none"/>
                              </w:tabs>
                              <w:spacing w:before="19" w:after="0"/>
                              <w:ind w:left="108" w:hanging="0"/>
                              <w:rPr/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7.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Modelo</w:t>
                            </w:r>
                            <w:r>
                              <w:rPr>
                                <w:b/>
                                <w:color w:val="000000"/>
                                <w:spacing w:val="-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execução</w:t>
                            </w:r>
                            <w:r>
                              <w:rPr>
                                <w:b/>
                                <w:color w:val="000000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objeto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Quadro6" fillcolor="#8495af" stroked="t" style="position:absolute;margin-left:51.1pt;margin-top:22.95pt;width:493.25pt;height:17pt;mso-position-horizontal-relative:page">
                <w10:wrap type="square"/>
                <v:fill o:detectmouseclick="t" type="solid" color2="#7b6a50"/>
                <v:stroke color="black" weight="6480" joinstyle="round" endcap="flat"/>
                <v:textbox>
                  <w:txbxContent>
                    <w:p>
                      <w:pPr>
                        <w:pStyle w:val="Contedodoquadro"/>
                        <w:tabs>
                          <w:tab w:val="left" w:pos="674" w:leader="none"/>
                        </w:tabs>
                        <w:spacing w:before="19" w:after="0"/>
                        <w:ind w:left="108" w:hanging="0"/>
                        <w:rPr/>
                      </w:pP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7.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Modelo</w:t>
                      </w:r>
                      <w:r>
                        <w:rPr>
                          <w:b/>
                          <w:color w:val="000000"/>
                          <w:spacing w:val="-1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execução</w:t>
                      </w:r>
                      <w:r>
                        <w:rPr>
                          <w:b/>
                          <w:color w:val="000000"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objeto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rpodetexto"/>
        <w:spacing w:before="19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Normal"/>
        <w:ind w:left="235" w:hanging="0"/>
        <w:rPr>
          <w:rFonts w:ascii="Aptos" w:hAnsi="Aptos"/>
          <w:b/>
          <w:b/>
          <w:sz w:val="24"/>
        </w:rPr>
      </w:pPr>
      <w:r>
        <w:rPr>
          <w:rFonts w:ascii="Aptos" w:hAnsi="Aptos"/>
          <w:b/>
          <w:color w:val="FF0000"/>
          <w:spacing w:val="-2"/>
          <w:sz w:val="24"/>
          <w:u w:val="single" w:color="FF0000"/>
        </w:rPr>
        <w:t>Serviços:</w:t>
      </w:r>
    </w:p>
    <w:p>
      <w:pPr>
        <w:pStyle w:val="Corpodetexto"/>
        <w:spacing w:before="28" w:after="0"/>
        <w:rPr>
          <w:rFonts w:ascii="Aptos" w:hAnsi="Aptos"/>
          <w:b/>
          <w:b/>
        </w:rPr>
      </w:pPr>
      <w:r>
        <w:rPr>
          <w:rFonts w:ascii="Aptos" w:hAnsi="Aptos"/>
          <w:b/>
        </w:rPr>
      </w:r>
    </w:p>
    <w:p>
      <w:pPr>
        <w:pStyle w:val="ListParagraph"/>
        <w:numPr>
          <w:ilvl w:val="1"/>
          <w:numId w:val="6"/>
        </w:numPr>
        <w:tabs>
          <w:tab w:val="left" w:pos="800" w:leader="none"/>
        </w:tabs>
        <w:ind w:left="800" w:hanging="565"/>
        <w:rPr>
          <w:rFonts w:ascii="Aptos" w:hAnsi="Aptos"/>
          <w:sz w:val="24"/>
        </w:rPr>
      </w:pPr>
      <w:r>
        <w:rPr>
          <w:rFonts w:ascii="Aptos" w:hAnsi="Aptos"/>
          <w:spacing w:val="-4"/>
          <w:sz w:val="24"/>
        </w:rPr>
        <w:t>A</w:t>
      </w:r>
      <w:r>
        <w:rPr>
          <w:rFonts w:ascii="Aptos" w:hAnsi="Aptos"/>
          <w:spacing w:val="-19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execução</w:t>
      </w:r>
      <w:r>
        <w:rPr>
          <w:rFonts w:ascii="Aptos" w:hAnsi="Aptos"/>
          <w:spacing w:val="-20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do</w:t>
      </w:r>
      <w:r>
        <w:rPr>
          <w:rFonts w:ascii="Aptos" w:hAnsi="Aptos"/>
          <w:spacing w:val="-21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objeto</w:t>
      </w:r>
      <w:r>
        <w:rPr>
          <w:rFonts w:ascii="Aptos" w:hAnsi="Aptos"/>
          <w:spacing w:val="-20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seguirá</w:t>
      </w:r>
      <w:r>
        <w:rPr>
          <w:rFonts w:ascii="Aptos" w:hAnsi="Aptos"/>
          <w:spacing w:val="-20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a</w:t>
      </w:r>
      <w:r>
        <w:rPr>
          <w:rFonts w:ascii="Aptos" w:hAnsi="Aptos"/>
          <w:spacing w:val="-20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seguinte</w:t>
      </w:r>
      <w:r>
        <w:rPr>
          <w:rFonts w:ascii="Aptos" w:hAnsi="Aptos"/>
          <w:spacing w:val="-19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dinâmica:</w:t>
      </w:r>
    </w:p>
    <w:p>
      <w:pPr>
        <w:pStyle w:val="Corpodetexto"/>
        <w:spacing w:before="28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Corpodetexto"/>
        <w:spacing w:before="28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Corpodetexto"/>
        <w:spacing w:before="28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Corpodetexto"/>
        <w:spacing w:before="28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Corpodetexto"/>
        <w:spacing w:before="28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Corpodetexto"/>
        <w:spacing w:before="28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ListParagraph"/>
        <w:numPr>
          <w:ilvl w:val="1"/>
          <w:numId w:val="6"/>
        </w:numPr>
        <w:tabs>
          <w:tab w:val="left" w:pos="800" w:leader="none"/>
        </w:tabs>
        <w:ind w:left="800" w:hanging="565"/>
        <w:rPr>
          <w:rFonts w:ascii="Aptos" w:hAnsi="Aptos"/>
          <w:sz w:val="24"/>
        </w:rPr>
      </w:pPr>
      <w:r>
        <w:rPr>
          <w:rFonts w:ascii="Aptos" w:hAnsi="Aptos"/>
          <w:sz w:val="24"/>
        </w:rPr>
        <w:t>Os</w:t>
      </w:r>
      <w:r>
        <w:rPr>
          <w:rFonts w:ascii="Aptos" w:hAnsi="Aptos"/>
          <w:spacing w:val="-24"/>
          <w:sz w:val="24"/>
        </w:rPr>
        <w:t xml:space="preserve"> </w:t>
      </w:r>
      <w:r>
        <w:rPr>
          <w:rFonts w:ascii="Aptos" w:hAnsi="Aptos"/>
          <w:sz w:val="24"/>
        </w:rPr>
        <w:t>serviços</w:t>
      </w:r>
      <w:r>
        <w:rPr>
          <w:rFonts w:ascii="Aptos" w:hAnsi="Aptos"/>
          <w:spacing w:val="-24"/>
          <w:sz w:val="24"/>
        </w:rPr>
        <w:t xml:space="preserve"> </w:t>
      </w:r>
      <w:r>
        <w:rPr>
          <w:rFonts w:ascii="Aptos" w:hAnsi="Aptos"/>
          <w:sz w:val="24"/>
        </w:rPr>
        <w:t>serão</w:t>
      </w:r>
      <w:r>
        <w:rPr>
          <w:rFonts w:ascii="Aptos" w:hAnsi="Aptos"/>
          <w:spacing w:val="-25"/>
          <w:sz w:val="24"/>
        </w:rPr>
        <w:t xml:space="preserve"> </w:t>
      </w:r>
      <w:r>
        <w:rPr>
          <w:rFonts w:ascii="Aptos" w:hAnsi="Aptos"/>
          <w:sz w:val="24"/>
        </w:rPr>
        <w:t>prestados</w:t>
      </w:r>
      <w:r>
        <w:rPr>
          <w:rFonts w:ascii="Aptos" w:hAnsi="Aptos"/>
          <w:spacing w:val="-23"/>
          <w:sz w:val="24"/>
        </w:rPr>
        <w:t xml:space="preserve"> </w:t>
      </w:r>
      <w:r>
        <w:rPr>
          <w:rFonts w:ascii="Aptos" w:hAnsi="Aptos"/>
          <w:sz w:val="24"/>
        </w:rPr>
        <w:t>no</w:t>
      </w:r>
      <w:r>
        <w:rPr>
          <w:rFonts w:ascii="Aptos" w:hAnsi="Aptos"/>
          <w:spacing w:val="-25"/>
          <w:sz w:val="24"/>
        </w:rPr>
        <w:t xml:space="preserve"> </w:t>
      </w:r>
      <w:r>
        <w:rPr>
          <w:rFonts w:ascii="Aptos" w:hAnsi="Aptos"/>
          <w:sz w:val="24"/>
        </w:rPr>
        <w:t>seguinte</w:t>
      </w:r>
      <w:r>
        <w:rPr>
          <w:rFonts w:ascii="Aptos" w:hAnsi="Aptos"/>
          <w:spacing w:val="-24"/>
          <w:sz w:val="24"/>
        </w:rPr>
        <w:t xml:space="preserve"> </w:t>
      </w:r>
      <w:r>
        <w:rPr>
          <w:rFonts w:ascii="Aptos" w:hAnsi="Aptos"/>
          <w:sz w:val="24"/>
        </w:rPr>
        <w:t>endereço</w:t>
      </w:r>
      <w:r>
        <w:rPr>
          <w:rFonts w:ascii="Aptos" w:hAnsi="Aptos"/>
          <w:spacing w:val="-24"/>
          <w:sz w:val="24"/>
        </w:rPr>
        <w:t xml:space="preserve">: </w:t>
      </w:r>
    </w:p>
    <w:p>
      <w:pPr>
        <w:pStyle w:val="ListParagraph"/>
        <w:tabs>
          <w:tab w:val="left" w:pos="800" w:leader="none"/>
        </w:tabs>
        <w:ind w:left="800" w:hanging="0"/>
        <w:rPr>
          <w:rFonts w:ascii="Aptos" w:hAnsi="Aptos"/>
          <w:spacing w:val="-24"/>
          <w:sz w:val="24"/>
        </w:rPr>
      </w:pPr>
      <w:r>
        <w:rPr>
          <w:rFonts w:ascii="Aptos" w:hAnsi="Aptos"/>
          <w:spacing w:val="-24"/>
          <w:sz w:val="24"/>
        </w:rPr>
      </w:r>
    </w:p>
    <w:p>
      <w:pPr>
        <w:pStyle w:val="ListParagraph"/>
        <w:tabs>
          <w:tab w:val="left" w:pos="800" w:leader="none"/>
        </w:tabs>
        <w:ind w:left="800" w:hanging="0"/>
        <w:rPr>
          <w:rFonts w:ascii="Aptos" w:hAnsi="Aptos"/>
          <w:sz w:val="24"/>
        </w:rPr>
      </w:pPr>
      <w:r>
        <w:rPr>
          <w:rFonts w:ascii="Aptos" w:hAnsi="Aptos"/>
          <w:sz w:val="24"/>
        </w:rPr>
      </w:r>
    </w:p>
    <w:p>
      <w:pPr>
        <w:pStyle w:val="ListParagraph"/>
        <w:tabs>
          <w:tab w:val="left" w:pos="800" w:leader="none"/>
        </w:tabs>
        <w:ind w:left="800" w:hanging="0"/>
        <w:rPr>
          <w:rFonts w:ascii="Aptos" w:hAnsi="Aptos"/>
          <w:sz w:val="24"/>
        </w:rPr>
      </w:pPr>
      <w:r>
        <w:rPr>
          <w:rFonts w:ascii="Aptos" w:hAnsi="Aptos"/>
          <w:sz w:val="24"/>
        </w:rPr>
      </w:r>
    </w:p>
    <w:p>
      <w:pPr>
        <w:pStyle w:val="Corpodetexto"/>
        <w:spacing w:before="29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Corpodetexto"/>
        <w:spacing w:before="29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Ttulo1"/>
        <w:ind w:left="235" w:hanging="0"/>
        <w:rPr>
          <w:rFonts w:ascii="Aptos" w:hAnsi="Aptos"/>
        </w:rPr>
      </w:pPr>
      <w:r>
        <w:rPr>
          <w:rFonts w:ascii="Aptos" w:hAnsi="Aptos"/>
          <w:color w:val="FF0000"/>
          <w:spacing w:val="-5"/>
          <w:w w:val="105"/>
        </w:rPr>
        <w:t>OU</w:t>
      </w:r>
    </w:p>
    <w:p>
      <w:pPr>
        <w:pStyle w:val="Corpodetexto"/>
        <w:spacing w:before="28" w:after="0"/>
        <w:rPr>
          <w:rFonts w:ascii="Aptos" w:hAnsi="Aptos"/>
          <w:b/>
          <w:b/>
        </w:rPr>
      </w:pPr>
      <w:r>
        <w:rPr>
          <w:rFonts w:ascii="Aptos" w:hAnsi="Aptos"/>
          <w:b/>
        </w:rPr>
      </w:r>
    </w:p>
    <w:p>
      <w:pPr>
        <w:pStyle w:val="Normal"/>
        <w:ind w:left="235" w:hanging="0"/>
        <w:rPr>
          <w:rFonts w:ascii="Aptos" w:hAnsi="Aptos"/>
          <w:sz w:val="24"/>
        </w:rPr>
      </w:pPr>
      <w:r>
        <w:rPr>
          <w:rFonts w:ascii="Aptos" w:hAnsi="Aptos"/>
          <w:b/>
          <w:color w:val="FF0000"/>
          <w:spacing w:val="-2"/>
          <w:sz w:val="24"/>
          <w:u w:val="single" w:color="FF0000"/>
        </w:rPr>
        <w:t>Bens</w:t>
      </w:r>
      <w:r>
        <w:rPr>
          <w:rFonts w:ascii="Aptos" w:hAnsi="Aptos"/>
          <w:color w:val="FF0000"/>
          <w:spacing w:val="-2"/>
          <w:sz w:val="24"/>
          <w:u w:val="single" w:color="FF0000"/>
        </w:rPr>
        <w:t>:</w:t>
      </w:r>
    </w:p>
    <w:p>
      <w:pPr>
        <w:pStyle w:val="Corpodetexto"/>
        <w:spacing w:before="28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ListParagraph"/>
        <w:numPr>
          <w:ilvl w:val="1"/>
          <w:numId w:val="5"/>
        </w:numPr>
        <w:tabs>
          <w:tab w:val="left" w:pos="800" w:leader="none"/>
          <w:tab w:val="left" w:pos="9406" w:leader="dot"/>
        </w:tabs>
        <w:ind w:left="800" w:hanging="565"/>
        <w:rPr>
          <w:rFonts w:ascii="Aptos" w:hAnsi="Aptos"/>
          <w:sz w:val="24"/>
        </w:rPr>
      </w:pPr>
      <w:r>
        <w:rPr>
          <w:rFonts w:ascii="Aptos" w:hAnsi="Aptos"/>
          <w:w w:val="95"/>
          <w:sz w:val="24"/>
        </w:rPr>
        <w:t>O</w:t>
      </w:r>
      <w:r>
        <w:rPr>
          <w:rFonts w:ascii="Aptos" w:hAnsi="Aptos"/>
          <w:spacing w:val="-9"/>
          <w:w w:val="95"/>
          <w:sz w:val="24"/>
        </w:rPr>
        <w:t xml:space="preserve"> </w:t>
      </w:r>
      <w:r>
        <w:rPr>
          <w:rFonts w:ascii="Aptos" w:hAnsi="Aptos"/>
          <w:w w:val="95"/>
          <w:sz w:val="24"/>
        </w:rPr>
        <w:t>prazo</w:t>
      </w:r>
      <w:r>
        <w:rPr>
          <w:rFonts w:ascii="Aptos" w:hAnsi="Aptos"/>
          <w:spacing w:val="-6"/>
          <w:w w:val="95"/>
          <w:sz w:val="24"/>
        </w:rPr>
        <w:t xml:space="preserve"> </w:t>
      </w:r>
      <w:r>
        <w:rPr>
          <w:rFonts w:ascii="Aptos" w:hAnsi="Aptos"/>
          <w:w w:val="95"/>
          <w:sz w:val="24"/>
        </w:rPr>
        <w:t>de</w:t>
      </w:r>
      <w:r>
        <w:rPr>
          <w:rFonts w:ascii="Aptos" w:hAnsi="Aptos"/>
          <w:spacing w:val="-8"/>
          <w:w w:val="95"/>
          <w:sz w:val="24"/>
        </w:rPr>
        <w:t xml:space="preserve"> </w:t>
      </w:r>
      <w:r>
        <w:rPr>
          <w:rFonts w:ascii="Aptos" w:hAnsi="Aptos"/>
          <w:w w:val="95"/>
          <w:sz w:val="24"/>
        </w:rPr>
        <w:t>entrega</w:t>
      </w:r>
      <w:r>
        <w:rPr>
          <w:rFonts w:ascii="Aptos" w:hAnsi="Aptos"/>
          <w:spacing w:val="-7"/>
          <w:w w:val="95"/>
          <w:sz w:val="24"/>
        </w:rPr>
        <w:t xml:space="preserve"> </w:t>
      </w:r>
      <w:r>
        <w:rPr>
          <w:rFonts w:ascii="Aptos" w:hAnsi="Aptos"/>
          <w:w w:val="95"/>
          <w:sz w:val="24"/>
        </w:rPr>
        <w:t>dos</w:t>
      </w:r>
      <w:r>
        <w:rPr>
          <w:rFonts w:ascii="Aptos" w:hAnsi="Aptos"/>
          <w:spacing w:val="-6"/>
          <w:w w:val="95"/>
          <w:sz w:val="24"/>
        </w:rPr>
        <w:t xml:space="preserve"> </w:t>
      </w:r>
      <w:r>
        <w:rPr>
          <w:rFonts w:ascii="Aptos" w:hAnsi="Aptos"/>
          <w:w w:val="95"/>
          <w:sz w:val="24"/>
        </w:rPr>
        <w:t>bens</w:t>
      </w:r>
      <w:r>
        <w:rPr>
          <w:rFonts w:ascii="Aptos" w:hAnsi="Aptos"/>
          <w:spacing w:val="-7"/>
          <w:w w:val="95"/>
          <w:sz w:val="24"/>
        </w:rPr>
        <w:t xml:space="preserve"> </w:t>
      </w:r>
      <w:r>
        <w:rPr>
          <w:rFonts w:ascii="Aptos" w:hAnsi="Aptos"/>
          <w:w w:val="95"/>
          <w:sz w:val="24"/>
        </w:rPr>
        <w:t>é</w:t>
      </w:r>
      <w:r>
        <w:rPr>
          <w:rFonts w:ascii="Aptos" w:hAnsi="Aptos"/>
          <w:spacing w:val="-8"/>
          <w:w w:val="95"/>
          <w:sz w:val="24"/>
        </w:rPr>
        <w:t xml:space="preserve"> </w:t>
      </w:r>
      <w:r>
        <w:rPr>
          <w:rFonts w:ascii="Aptos" w:hAnsi="Aptos"/>
          <w:w w:val="95"/>
          <w:sz w:val="24"/>
        </w:rPr>
        <w:t>de</w:t>
      </w:r>
      <w:r>
        <w:rPr>
          <w:rFonts w:ascii="Aptos" w:hAnsi="Aptos"/>
          <w:spacing w:val="-8"/>
          <w:w w:val="95"/>
          <w:sz w:val="24"/>
        </w:rPr>
        <w:t xml:space="preserve"> </w:t>
      </w:r>
      <w:r>
        <w:rPr>
          <w:rFonts w:ascii="Aptos" w:hAnsi="Aptos"/>
          <w:w w:val="95"/>
          <w:sz w:val="24"/>
        </w:rPr>
        <w:t>.........</w:t>
      </w:r>
      <w:r>
        <w:rPr>
          <w:rFonts w:ascii="Aptos" w:hAnsi="Aptos"/>
          <w:spacing w:val="-8"/>
          <w:w w:val="95"/>
          <w:sz w:val="24"/>
        </w:rPr>
        <w:t xml:space="preserve"> </w:t>
      </w:r>
      <w:r>
        <w:rPr>
          <w:rFonts w:ascii="Aptos" w:hAnsi="Aptos"/>
          <w:w w:val="95"/>
          <w:sz w:val="24"/>
        </w:rPr>
        <w:t>dias,</w:t>
      </w:r>
      <w:r>
        <w:rPr>
          <w:rFonts w:ascii="Aptos" w:hAnsi="Aptos"/>
          <w:spacing w:val="-10"/>
          <w:w w:val="95"/>
          <w:sz w:val="24"/>
        </w:rPr>
        <w:t xml:space="preserve"> </w:t>
      </w:r>
      <w:r>
        <w:rPr>
          <w:rFonts w:ascii="Aptos" w:hAnsi="Aptos"/>
          <w:w w:val="95"/>
          <w:sz w:val="24"/>
        </w:rPr>
        <w:t>contados</w:t>
      </w:r>
      <w:r>
        <w:rPr>
          <w:rFonts w:ascii="Aptos" w:hAnsi="Aptos"/>
          <w:spacing w:val="-8"/>
          <w:w w:val="95"/>
          <w:sz w:val="24"/>
        </w:rPr>
        <w:t xml:space="preserve"> </w:t>
      </w:r>
      <w:r>
        <w:rPr>
          <w:rFonts w:ascii="Aptos" w:hAnsi="Aptos"/>
          <w:spacing w:val="-2"/>
          <w:w w:val="95"/>
          <w:sz w:val="24"/>
        </w:rPr>
        <w:t>do(a)</w:t>
      </w:r>
      <w:r>
        <w:rPr>
          <w:rFonts w:ascii="Aptos" w:hAnsi="Aptos"/>
          <w:sz w:val="24"/>
        </w:rPr>
        <w:tab/>
      </w:r>
      <w:r>
        <w:rPr>
          <w:rFonts w:ascii="Aptos" w:hAnsi="Aptos"/>
          <w:w w:val="80"/>
          <w:sz w:val="24"/>
        </w:rPr>
        <w:t>,</w:t>
      </w:r>
      <w:r>
        <w:rPr>
          <w:rFonts w:ascii="Aptos" w:hAnsi="Aptos"/>
          <w:spacing w:val="-4"/>
          <w:w w:val="80"/>
          <w:sz w:val="24"/>
        </w:rPr>
        <w:t xml:space="preserve"> </w:t>
      </w:r>
      <w:r>
        <w:rPr>
          <w:rFonts w:ascii="Aptos" w:hAnsi="Aptos"/>
          <w:spacing w:val="-5"/>
          <w:sz w:val="24"/>
        </w:rPr>
        <w:t>em</w:t>
      </w:r>
    </w:p>
    <w:p>
      <w:pPr>
        <w:pStyle w:val="Corpodetexto"/>
        <w:spacing w:before="14" w:after="0"/>
        <w:ind w:left="235" w:hanging="0"/>
        <w:rPr>
          <w:rFonts w:ascii="Aptos" w:hAnsi="Aptos"/>
        </w:rPr>
      </w:pPr>
      <w:r>
        <w:rPr>
          <w:rFonts w:ascii="Aptos" w:hAnsi="Aptos"/>
          <w:spacing w:val="-2"/>
        </w:rPr>
        <w:t>remessa</w:t>
      </w:r>
      <w:r>
        <w:rPr>
          <w:rFonts w:ascii="Aptos" w:hAnsi="Aptos"/>
          <w:spacing w:val="-21"/>
        </w:rPr>
        <w:t xml:space="preserve"> </w:t>
      </w:r>
      <w:r>
        <w:rPr>
          <w:rFonts w:ascii="Aptos" w:hAnsi="Aptos"/>
          <w:spacing w:val="-2"/>
        </w:rPr>
        <w:t>única</w:t>
      </w:r>
      <w:r>
        <w:rPr>
          <w:rFonts w:ascii="Aptos" w:hAnsi="Aptos"/>
          <w:spacing w:val="-19"/>
        </w:rPr>
        <w:t xml:space="preserve"> </w:t>
      </w:r>
      <w:r>
        <w:rPr>
          <w:rFonts w:ascii="Aptos" w:hAnsi="Aptos"/>
          <w:spacing w:val="-2"/>
        </w:rPr>
        <w:t>(se</w:t>
      </w:r>
      <w:r>
        <w:rPr>
          <w:rFonts w:ascii="Aptos" w:hAnsi="Aptos"/>
          <w:spacing w:val="-19"/>
        </w:rPr>
        <w:t xml:space="preserve"> </w:t>
      </w:r>
      <w:r>
        <w:rPr>
          <w:rFonts w:ascii="Aptos" w:hAnsi="Aptos"/>
          <w:spacing w:val="-2"/>
        </w:rPr>
        <w:t>parcelada,</w:t>
      </w:r>
      <w:r>
        <w:rPr>
          <w:rFonts w:ascii="Aptos" w:hAnsi="Aptos"/>
          <w:spacing w:val="-18"/>
        </w:rPr>
        <w:t xml:space="preserve"> </w:t>
      </w:r>
      <w:r>
        <w:rPr>
          <w:rFonts w:ascii="Aptos" w:hAnsi="Aptos"/>
          <w:spacing w:val="-2"/>
        </w:rPr>
        <w:t>especificar).</w:t>
      </w:r>
    </w:p>
    <w:p>
      <w:pPr>
        <w:pStyle w:val="Corpodetexto"/>
        <w:spacing w:before="28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ListParagraph"/>
        <w:numPr>
          <w:ilvl w:val="1"/>
          <w:numId w:val="5"/>
        </w:numPr>
        <w:tabs>
          <w:tab w:val="left" w:pos="800" w:leader="none"/>
        </w:tabs>
        <w:spacing w:lineRule="auto" w:line="252" w:before="1" w:after="0"/>
        <w:ind w:left="235" w:right="231" w:hanging="0"/>
        <w:jc w:val="both"/>
        <w:rPr>
          <w:rFonts w:ascii="Aptos" w:hAnsi="Aptos"/>
          <w:sz w:val="24"/>
        </w:rPr>
      </w:pPr>
      <w:r>
        <w:rPr>
          <w:rFonts w:ascii="Aptos" w:hAnsi="Aptos"/>
          <w:sz w:val="24"/>
        </w:rPr>
        <w:t xml:space="preserve">Caso não seja possível a entrega no prazo previsto, a empresa deverá requerer, motivada e tempestivamente, a prorrogação do prazo, a qual somente ocorrerá se a </w:t>
      </w:r>
      <w:r>
        <w:rPr>
          <w:rFonts w:ascii="Aptos" w:hAnsi="Aptos"/>
          <w:spacing w:val="-2"/>
          <w:sz w:val="24"/>
        </w:rPr>
        <w:t>justificativa</w:t>
      </w:r>
      <w:r>
        <w:rPr>
          <w:rFonts w:ascii="Aptos" w:hAnsi="Aptos"/>
          <w:spacing w:val="-12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for</w:t>
      </w:r>
      <w:r>
        <w:rPr>
          <w:rFonts w:ascii="Aptos" w:hAnsi="Aptos"/>
          <w:spacing w:val="-13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aceita</w:t>
      </w:r>
      <w:r>
        <w:rPr>
          <w:rFonts w:ascii="Aptos" w:hAnsi="Aptos"/>
          <w:spacing w:val="-12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pela</w:t>
      </w:r>
      <w:r>
        <w:rPr>
          <w:rFonts w:ascii="Aptos" w:hAnsi="Aptos"/>
          <w:spacing w:val="-11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Administração,</w:t>
      </w:r>
      <w:r>
        <w:rPr>
          <w:rFonts w:ascii="Aptos" w:hAnsi="Aptos"/>
          <w:spacing w:val="-11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ressalvados</w:t>
      </w:r>
      <w:r>
        <w:rPr>
          <w:rFonts w:ascii="Aptos" w:hAnsi="Aptos"/>
          <w:spacing w:val="-11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as</w:t>
      </w:r>
      <w:r>
        <w:rPr>
          <w:rFonts w:ascii="Aptos" w:hAnsi="Aptos"/>
          <w:spacing w:val="-11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situações</w:t>
      </w:r>
      <w:r>
        <w:rPr>
          <w:rFonts w:ascii="Aptos" w:hAnsi="Aptos"/>
          <w:spacing w:val="-13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de</w:t>
      </w:r>
      <w:r>
        <w:rPr>
          <w:rFonts w:ascii="Aptos" w:hAnsi="Aptos"/>
          <w:spacing w:val="-5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caso</w:t>
      </w:r>
      <w:r>
        <w:rPr>
          <w:rFonts w:ascii="Aptos" w:hAnsi="Aptos"/>
          <w:spacing w:val="-12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fortuito</w:t>
      </w:r>
      <w:r>
        <w:rPr>
          <w:rFonts w:ascii="Aptos" w:hAnsi="Aptos"/>
          <w:spacing w:val="-12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e</w:t>
      </w:r>
      <w:r>
        <w:rPr>
          <w:rFonts w:ascii="Aptos" w:hAnsi="Aptos"/>
          <w:spacing w:val="-11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força maior.</w:t>
      </w:r>
    </w:p>
    <w:p>
      <w:pPr>
        <w:pStyle w:val="Corpodetexto"/>
        <w:spacing w:before="17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ListParagraph"/>
        <w:numPr>
          <w:ilvl w:val="1"/>
          <w:numId w:val="5"/>
        </w:numPr>
        <w:tabs>
          <w:tab w:val="left" w:pos="800" w:leader="none"/>
          <w:tab w:val="left" w:pos="6607" w:leader="dot"/>
        </w:tabs>
        <w:spacing w:before="1" w:after="0"/>
        <w:ind w:left="800" w:hanging="565"/>
        <w:rPr>
          <w:rFonts w:ascii="Aptos" w:hAnsi="Aptos"/>
          <w:sz w:val="24"/>
        </w:rPr>
      </w:pPr>
      <w:r>
        <w:rPr>
          <w:rFonts w:ascii="Aptos" w:hAnsi="Aptos"/>
          <w:spacing w:val="-2"/>
          <w:sz w:val="24"/>
        </w:rPr>
        <w:t>Os</w:t>
      </w:r>
      <w:r>
        <w:rPr>
          <w:rFonts w:ascii="Aptos" w:hAnsi="Aptos"/>
          <w:spacing w:val="-22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bens</w:t>
      </w:r>
      <w:r>
        <w:rPr>
          <w:rFonts w:ascii="Aptos" w:hAnsi="Aptos"/>
          <w:spacing w:val="-20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deverão</w:t>
      </w:r>
      <w:r>
        <w:rPr>
          <w:rFonts w:ascii="Aptos" w:hAnsi="Aptos"/>
          <w:spacing w:val="-22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ser</w:t>
      </w:r>
      <w:r>
        <w:rPr>
          <w:rFonts w:ascii="Aptos" w:hAnsi="Aptos"/>
          <w:spacing w:val="-23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entregues</w:t>
      </w:r>
      <w:r>
        <w:rPr>
          <w:rFonts w:ascii="Aptos" w:hAnsi="Aptos"/>
          <w:spacing w:val="-20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no</w:t>
      </w:r>
      <w:r>
        <w:rPr>
          <w:rFonts w:ascii="Aptos" w:hAnsi="Aptos"/>
          <w:spacing w:val="-22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seguinte</w:t>
      </w:r>
      <w:r>
        <w:rPr>
          <w:rFonts w:ascii="Aptos" w:hAnsi="Aptos"/>
          <w:spacing w:val="-21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endereço</w:t>
      </w:r>
      <w:r>
        <w:rPr>
          <w:rFonts w:ascii="Aptos" w:hAnsi="Aptos"/>
          <w:spacing w:val="-23"/>
          <w:sz w:val="24"/>
        </w:rPr>
        <w:t xml:space="preserve"> </w:t>
      </w:r>
      <w:r>
        <w:rPr>
          <w:rFonts w:ascii="Aptos" w:hAnsi="Aptos"/>
          <w:spacing w:val="-10"/>
          <w:sz w:val="24"/>
        </w:rPr>
        <w:t>[</w:t>
      </w:r>
      <w:r>
        <w:rPr>
          <w:rFonts w:ascii="Aptos" w:hAnsi="Aptos"/>
          <w:sz w:val="24"/>
        </w:rPr>
        <w:tab/>
      </w:r>
      <w:r>
        <w:rPr>
          <w:rFonts w:ascii="Aptos" w:hAnsi="Aptos"/>
          <w:spacing w:val="-10"/>
          <w:sz w:val="24"/>
        </w:rPr>
        <w:t>]</w:t>
      </w:r>
    </w:p>
    <w:p>
      <w:pPr>
        <w:pStyle w:val="ListParagraph"/>
        <w:rPr>
          <w:rFonts w:ascii="Aptos" w:hAnsi="Aptos"/>
          <w:sz w:val="24"/>
        </w:rPr>
      </w:pPr>
      <w:r>
        <w:rPr>
          <w:rFonts w:ascii="Aptos" w:hAnsi="Aptos"/>
          <w:sz w:val="24"/>
        </w:rPr>
      </w:r>
    </w:p>
    <w:p>
      <w:pPr>
        <w:pStyle w:val="ListParagraph"/>
        <w:tabs>
          <w:tab w:val="left" w:pos="800" w:leader="none"/>
          <w:tab w:val="left" w:pos="6607" w:leader="dot"/>
        </w:tabs>
        <w:spacing w:before="1" w:after="0"/>
        <w:ind w:left="800" w:hanging="0"/>
        <w:rPr>
          <w:rFonts w:ascii="Aptos" w:hAnsi="Aptos"/>
          <w:sz w:val="24"/>
        </w:rPr>
      </w:pPr>
      <w:r>
        <w:rPr>
          <w:rFonts w:ascii="Aptos" w:hAnsi="Aptos"/>
          <w:sz w:val="24"/>
        </w:rPr>
      </w:r>
    </w:p>
    <w:p>
      <w:pPr>
        <w:pStyle w:val="Corpodetexto"/>
        <w:spacing w:before="52" w:after="0"/>
        <w:rPr>
          <w:rFonts w:ascii="Aptos" w:hAnsi="Aptos"/>
          <w:sz w:val="20"/>
        </w:rPr>
      </w:pPr>
      <w:r>
        <w:rPr>
          <w:rFonts w:ascii="Aptos" w:hAnsi="Aptos"/>
          <w:sz w:val="20"/>
        </w:rPr>
        <mc:AlternateContent>
          <mc:Choice Requires="wps">
            <w:drawing>
              <wp:anchor behindDoc="1" distT="0" distB="0" distL="0" distR="0" simplePos="0" locked="0" layoutInCell="1" allowOverlap="1" relativeHeight="8">
                <wp:simplePos x="0" y="0"/>
                <wp:positionH relativeFrom="page">
                  <wp:posOffset>648970</wp:posOffset>
                </wp:positionH>
                <wp:positionV relativeFrom="paragraph">
                  <wp:posOffset>199390</wp:posOffset>
                </wp:positionV>
                <wp:extent cx="6265545" cy="217170"/>
                <wp:effectExtent l="0" t="0" r="0" b="0"/>
                <wp:wrapTopAndBottom/>
                <wp:docPr id="13" name="Quadro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16360"/>
                        </a:xfrm>
                        <a:prstGeom prst="rect">
                          <a:avLst/>
                        </a:prstGeom>
                        <a:solidFill>
                          <a:srgbClr val="8495a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tabs>
                                <w:tab w:val="left" w:pos="674" w:leader="none"/>
                              </w:tabs>
                              <w:spacing w:before="19" w:after="0"/>
                              <w:ind w:left="108" w:hanging="0"/>
                              <w:rPr/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8.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ab/>
                              <w:t>Modelo</w:t>
                            </w:r>
                            <w:r>
                              <w:rPr>
                                <w:b/>
                                <w:color w:val="000000"/>
                                <w:spacing w:val="-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gestão</w:t>
                            </w:r>
                            <w:r>
                              <w:rPr>
                                <w:b/>
                                <w:color w:val="000000"/>
                                <w:spacing w:val="-2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-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contrato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Quadro7" fillcolor="#8495af" stroked="t" style="position:absolute;margin-left:51.1pt;margin-top:15.7pt;width:493.25pt;height:17pt;mso-position-horizontal-relative:page">
                <w10:wrap type="square"/>
                <v:fill o:detectmouseclick="t" type="solid" color2="#7b6a50"/>
                <v:stroke color="black" weight="6480" joinstyle="round" endcap="flat"/>
                <v:textbox>
                  <w:txbxContent>
                    <w:p>
                      <w:pPr>
                        <w:pStyle w:val="Contedodoquadro"/>
                        <w:tabs>
                          <w:tab w:val="left" w:pos="674" w:leader="none"/>
                        </w:tabs>
                        <w:spacing w:before="19" w:after="0"/>
                        <w:ind w:left="108" w:hanging="0"/>
                        <w:rPr/>
                      </w:pP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8.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ab/>
                        <w:t>Modelo</w:t>
                      </w:r>
                      <w:r>
                        <w:rPr>
                          <w:b/>
                          <w:color w:val="000000"/>
                          <w:spacing w:val="-2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2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gestão</w:t>
                      </w:r>
                      <w:r>
                        <w:rPr>
                          <w:b/>
                          <w:color w:val="000000"/>
                          <w:spacing w:val="-2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-2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contrato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rpodetexto"/>
        <w:spacing w:before="19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ListParagraph"/>
        <w:numPr>
          <w:ilvl w:val="1"/>
          <w:numId w:val="4"/>
        </w:numPr>
        <w:tabs>
          <w:tab w:val="left" w:pos="800" w:leader="none"/>
        </w:tabs>
        <w:spacing w:lineRule="auto" w:line="252"/>
        <w:ind w:left="235" w:right="228" w:hanging="0"/>
        <w:jc w:val="both"/>
        <w:rPr>
          <w:rFonts w:ascii="Aptos" w:hAnsi="Aptos"/>
          <w:sz w:val="24"/>
        </w:rPr>
      </w:pPr>
      <w:r>
        <w:rPr>
          <w:rFonts w:ascii="Aptos" w:hAnsi="Aptos"/>
          <w:sz w:val="24"/>
        </w:rPr>
        <w:t xml:space="preserve">Os responsáveis pela gestão e pela fiscalização contratual observarão as regras do </w:t>
      </w:r>
      <w:r>
        <w:rPr>
          <w:rFonts w:ascii="Aptos" w:hAnsi="Aptos"/>
          <w:spacing w:val="-2"/>
          <w:sz w:val="24"/>
        </w:rPr>
        <w:t>regulamento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municipal</w:t>
      </w:r>
      <w:r>
        <w:rPr>
          <w:rFonts w:ascii="Aptos" w:hAnsi="Aptos"/>
          <w:spacing w:val="-13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(Decreto Municipal nº 14.225/2023)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e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obedecerão</w:t>
      </w:r>
      <w:r>
        <w:rPr>
          <w:rFonts w:ascii="Aptos" w:hAnsi="Aptos"/>
          <w:spacing w:val="-16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às</w:t>
      </w:r>
      <w:r>
        <w:rPr>
          <w:rFonts w:ascii="Aptos" w:hAnsi="Aptos"/>
          <w:spacing w:val="-15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seguintes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rotinas</w:t>
      </w:r>
      <w:r>
        <w:rPr>
          <w:rFonts w:ascii="Aptos" w:hAnsi="Aptos"/>
          <w:spacing w:val="-12"/>
          <w:sz w:val="24"/>
        </w:rPr>
        <w:t xml:space="preserve"> </w:t>
      </w:r>
      <w:r>
        <w:rPr>
          <w:rFonts w:ascii="Aptos" w:hAnsi="Aptos"/>
          <w:spacing w:val="-2"/>
          <w:sz w:val="24"/>
        </w:rPr>
        <w:t xml:space="preserve">adicionais </w:t>
      </w:r>
      <w:r>
        <w:rPr>
          <w:rFonts w:ascii="Aptos" w:hAnsi="Aptos"/>
          <w:sz w:val="24"/>
        </w:rPr>
        <w:t>(se for o caso):</w:t>
      </w:r>
    </w:p>
    <w:p>
      <w:pPr>
        <w:pStyle w:val="ListParagraph"/>
        <w:tabs>
          <w:tab w:val="left" w:pos="800" w:leader="none"/>
        </w:tabs>
        <w:spacing w:lineRule="auto" w:line="252"/>
        <w:ind w:left="235" w:right="228" w:hanging="0"/>
        <w:jc w:val="both"/>
        <w:rPr>
          <w:rFonts w:ascii="Aptos" w:hAnsi="Aptos"/>
          <w:sz w:val="24"/>
        </w:rPr>
      </w:pPr>
      <w:r>
        <w:rPr>
          <w:rFonts w:ascii="Aptos" w:hAnsi="Aptos"/>
          <w:sz w:val="24"/>
        </w:rPr>
      </w:r>
    </w:p>
    <w:p>
      <w:pPr>
        <w:pStyle w:val="ListParagraph"/>
        <w:numPr>
          <w:ilvl w:val="2"/>
          <w:numId w:val="4"/>
        </w:numPr>
        <w:tabs>
          <w:tab w:val="left" w:pos="800" w:leader="none"/>
        </w:tabs>
        <w:ind w:left="800" w:hanging="565"/>
        <w:jc w:val="both"/>
        <w:rPr>
          <w:rFonts w:ascii="Aptos" w:hAnsi="Aptos"/>
          <w:sz w:val="24"/>
        </w:rPr>
      </w:pPr>
      <w:r>
        <w:rPr>
          <w:rFonts w:ascii="Aptos" w:hAnsi="Aptos"/>
          <w:spacing w:val="-2"/>
          <w:sz w:val="24"/>
        </w:rPr>
        <w:t>Xxxx</w:t>
      </w:r>
    </w:p>
    <w:p>
      <w:pPr>
        <w:pStyle w:val="ListParagraph"/>
        <w:tabs>
          <w:tab w:val="left" w:pos="800" w:leader="none"/>
        </w:tabs>
        <w:jc w:val="both"/>
        <w:rPr>
          <w:rFonts w:ascii="Aptos" w:hAnsi="Aptos"/>
          <w:spacing w:val="-2"/>
          <w:sz w:val="24"/>
        </w:rPr>
      </w:pPr>
      <w:r>
        <w:rPr>
          <w:rFonts w:ascii="Aptos" w:hAnsi="Aptos"/>
          <w:spacing w:val="-2"/>
          <w:sz w:val="24"/>
        </w:rPr>
      </w:r>
    </w:p>
    <w:p>
      <w:pPr>
        <w:pStyle w:val="ListParagraph"/>
        <w:tabs>
          <w:tab w:val="left" w:pos="800" w:leader="none"/>
        </w:tabs>
        <w:jc w:val="both"/>
        <w:rPr>
          <w:rFonts w:ascii="Aptos" w:hAnsi="Aptos"/>
          <w:spacing w:val="-2"/>
          <w:sz w:val="24"/>
        </w:rPr>
      </w:pPr>
      <w:r>
        <w:rPr>
          <w:rFonts w:ascii="Aptos" w:hAnsi="Aptos"/>
          <w:spacing w:val="-2"/>
          <w:sz w:val="24"/>
        </w:rPr>
      </w:r>
    </w:p>
    <w:p>
      <w:pPr>
        <w:pStyle w:val="ListParagraph"/>
        <w:tabs>
          <w:tab w:val="left" w:pos="800" w:leader="none"/>
        </w:tabs>
        <w:jc w:val="both"/>
        <w:rPr>
          <w:rFonts w:ascii="Aptos" w:hAnsi="Aptos"/>
          <w:spacing w:val="-2"/>
          <w:sz w:val="24"/>
        </w:rPr>
      </w:pPr>
      <w:r>
        <w:rPr>
          <w:rFonts w:ascii="Aptos" w:hAnsi="Aptos"/>
          <w:spacing w:val="-2"/>
          <w:sz w:val="24"/>
        </w:rPr>
      </w:r>
    </w:p>
    <w:p>
      <w:pPr>
        <w:pStyle w:val="ListParagraph"/>
        <w:tabs>
          <w:tab w:val="left" w:pos="800" w:leader="none"/>
        </w:tabs>
        <w:jc w:val="both"/>
        <w:rPr>
          <w:rFonts w:ascii="Aptos" w:hAnsi="Aptos"/>
          <w:sz w:val="24"/>
        </w:rPr>
      </w:pPr>
      <w:r>
        <w:rPr>
          <w:rFonts w:ascii="Aptos" w:hAnsi="Aptos"/>
          <w:sz w:val="24"/>
        </w:rPr>
      </w:r>
    </w:p>
    <w:p>
      <w:pPr>
        <w:pStyle w:val="ListParagraph"/>
        <w:numPr>
          <w:ilvl w:val="2"/>
          <w:numId w:val="4"/>
        </w:numPr>
        <w:tabs>
          <w:tab w:val="left" w:pos="800" w:leader="none"/>
        </w:tabs>
        <w:spacing w:before="78" w:after="0"/>
        <w:ind w:left="800" w:hanging="565"/>
        <w:rPr>
          <w:rFonts w:ascii="Aptos" w:hAnsi="Aptos"/>
          <w:sz w:val="24"/>
        </w:rPr>
      </w:pPr>
      <w:r>
        <w:rPr>
          <w:rFonts w:ascii="Aptos" w:hAnsi="Aptos"/>
          <w:spacing w:val="-2"/>
          <w:sz w:val="24"/>
        </w:rPr>
        <w:t>Xxxxx</w:t>
      </w:r>
    </w:p>
    <w:p>
      <w:pPr>
        <w:pStyle w:val="ListParagraph"/>
        <w:tabs>
          <w:tab w:val="left" w:pos="800" w:leader="none"/>
        </w:tabs>
        <w:spacing w:before="78" w:after="0"/>
        <w:ind w:left="800" w:hanging="0"/>
        <w:rPr>
          <w:rFonts w:ascii="Aptos" w:hAnsi="Aptos"/>
          <w:spacing w:val="-2"/>
          <w:sz w:val="24"/>
        </w:rPr>
      </w:pPr>
      <w:r>
        <w:rPr>
          <w:rFonts w:ascii="Aptos" w:hAnsi="Aptos"/>
          <w:spacing w:val="-2"/>
          <w:sz w:val="24"/>
        </w:rPr>
      </w:r>
    </w:p>
    <w:p>
      <w:pPr>
        <w:pStyle w:val="ListParagraph"/>
        <w:tabs>
          <w:tab w:val="left" w:pos="800" w:leader="none"/>
        </w:tabs>
        <w:spacing w:before="78" w:after="0"/>
        <w:ind w:left="800" w:hanging="0"/>
        <w:rPr>
          <w:rFonts w:ascii="Aptos" w:hAnsi="Aptos"/>
          <w:spacing w:val="-2"/>
          <w:sz w:val="24"/>
        </w:rPr>
      </w:pPr>
      <w:r>
        <w:rPr>
          <w:rFonts w:ascii="Aptos" w:hAnsi="Aptos"/>
          <w:spacing w:val="-2"/>
          <w:sz w:val="24"/>
        </w:rPr>
      </w:r>
    </w:p>
    <w:p>
      <w:pPr>
        <w:pStyle w:val="ListParagraph"/>
        <w:tabs>
          <w:tab w:val="left" w:pos="800" w:leader="none"/>
        </w:tabs>
        <w:spacing w:before="78" w:after="0"/>
        <w:ind w:left="800" w:hanging="0"/>
        <w:rPr>
          <w:rFonts w:ascii="Aptos" w:hAnsi="Aptos"/>
          <w:sz w:val="24"/>
        </w:rPr>
      </w:pPr>
      <w:r>
        <w:rPr>
          <w:rFonts w:ascii="Aptos" w:hAnsi="Aptos"/>
          <w:sz w:val="24"/>
        </w:rPr>
      </w:r>
    </w:p>
    <w:p>
      <w:pPr>
        <w:pStyle w:val="Corpodetexto"/>
        <w:spacing w:before="55" w:after="0"/>
        <w:rPr>
          <w:rFonts w:ascii="Aptos" w:hAnsi="Aptos"/>
          <w:sz w:val="20"/>
        </w:rPr>
      </w:pPr>
      <w:r>
        <w:rPr>
          <w:rFonts w:ascii="Aptos" w:hAnsi="Aptos"/>
          <w:sz w:val="20"/>
        </w:rPr>
        <mc:AlternateContent>
          <mc:Choice Requires="wps">
            <w:drawing>
              <wp:anchor behindDoc="1" distT="0" distB="0" distL="0" distR="0" simplePos="0" locked="0" layoutInCell="1" allowOverlap="1" relativeHeight="9">
                <wp:simplePos x="0" y="0"/>
                <wp:positionH relativeFrom="page">
                  <wp:posOffset>648970</wp:posOffset>
                </wp:positionH>
                <wp:positionV relativeFrom="paragraph">
                  <wp:posOffset>200660</wp:posOffset>
                </wp:positionV>
                <wp:extent cx="6265545" cy="217170"/>
                <wp:effectExtent l="0" t="0" r="0" b="0"/>
                <wp:wrapTopAndBottom/>
                <wp:docPr id="15" name="Quadro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16360"/>
                        </a:xfrm>
                        <a:prstGeom prst="rect">
                          <a:avLst/>
                        </a:prstGeom>
                        <a:solidFill>
                          <a:srgbClr val="8495a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tabs>
                                <w:tab w:val="left" w:pos="674" w:leader="none"/>
                              </w:tabs>
                              <w:spacing w:before="19" w:after="0"/>
                              <w:ind w:left="108" w:hanging="0"/>
                              <w:rPr/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9.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Critérios</w:t>
                            </w:r>
                            <w:r>
                              <w:rPr>
                                <w:b/>
                                <w:color w:val="000000"/>
                                <w:spacing w:val="-2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2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medição</w:t>
                            </w:r>
                            <w:r>
                              <w:rPr>
                                <w:b/>
                                <w:color w:val="000000"/>
                                <w:spacing w:val="-2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00000"/>
                                <w:spacing w:val="-2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2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pagamento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Quadro8" fillcolor="#8495af" stroked="t" style="position:absolute;margin-left:51.1pt;margin-top:15.8pt;width:493.25pt;height:17pt;mso-position-horizontal-relative:page">
                <w10:wrap type="square"/>
                <v:fill o:detectmouseclick="t" type="solid" color2="#7b6a50"/>
                <v:stroke color="black" weight="6480" joinstyle="round" endcap="flat"/>
                <v:textbox>
                  <w:txbxContent>
                    <w:p>
                      <w:pPr>
                        <w:pStyle w:val="Contedodoquadro"/>
                        <w:tabs>
                          <w:tab w:val="left" w:pos="674" w:leader="none"/>
                        </w:tabs>
                        <w:spacing w:before="19" w:after="0"/>
                        <w:ind w:left="108" w:hanging="0"/>
                        <w:rPr/>
                      </w:pP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9.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Critérios</w:t>
                      </w:r>
                      <w:r>
                        <w:rPr>
                          <w:b/>
                          <w:color w:val="000000"/>
                          <w:spacing w:val="-2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2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medição</w:t>
                      </w:r>
                      <w:r>
                        <w:rPr>
                          <w:b/>
                          <w:color w:val="000000"/>
                          <w:spacing w:val="-2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e</w:t>
                      </w:r>
                      <w:r>
                        <w:rPr>
                          <w:b/>
                          <w:color w:val="000000"/>
                          <w:spacing w:val="-2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2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pagamento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rpodetexto"/>
        <w:spacing w:before="19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Normal"/>
        <w:ind w:left="235" w:hanging="0"/>
        <w:rPr>
          <w:rFonts w:ascii="Aptos" w:hAnsi="Aptos"/>
          <w:b/>
          <w:b/>
          <w:sz w:val="24"/>
        </w:rPr>
      </w:pPr>
      <w:r>
        <w:rPr>
          <w:rFonts w:ascii="Aptos" w:hAnsi="Aptos"/>
          <w:b/>
          <w:color w:val="FF0000"/>
          <w:spacing w:val="-2"/>
          <w:sz w:val="24"/>
          <w:u w:val="single" w:color="FF0000"/>
        </w:rPr>
        <w:t>Serviços:</w:t>
      </w:r>
    </w:p>
    <w:p>
      <w:pPr>
        <w:pStyle w:val="Corpodetexto"/>
        <w:spacing w:before="28" w:after="0"/>
        <w:rPr>
          <w:rFonts w:ascii="Aptos" w:hAnsi="Aptos"/>
          <w:b/>
          <w:b/>
        </w:rPr>
      </w:pPr>
      <w:r>
        <w:rPr>
          <w:rFonts w:ascii="Aptos" w:hAnsi="Aptos"/>
          <w:b/>
        </w:rPr>
      </w:r>
    </w:p>
    <w:p>
      <w:pPr>
        <w:pStyle w:val="Ttulo2"/>
        <w:rPr>
          <w:rFonts w:ascii="Aptos" w:hAnsi="Aptos"/>
        </w:rPr>
      </w:pPr>
      <w:r>
        <w:rPr>
          <w:rFonts w:ascii="Aptos" w:hAnsi="Aptos"/>
          <w:spacing w:val="-2"/>
        </w:rPr>
        <w:t>Recebimento</w:t>
      </w:r>
      <w:r>
        <w:rPr>
          <w:rFonts w:ascii="Aptos" w:hAnsi="Aptos"/>
          <w:spacing w:val="-24"/>
        </w:rPr>
        <w:t xml:space="preserve"> </w:t>
      </w:r>
      <w:r>
        <w:rPr>
          <w:rFonts w:ascii="Aptos" w:hAnsi="Aptos"/>
          <w:spacing w:val="-2"/>
        </w:rPr>
        <w:t>do</w:t>
      </w:r>
      <w:r>
        <w:rPr>
          <w:rFonts w:ascii="Aptos" w:hAnsi="Aptos"/>
          <w:spacing w:val="-23"/>
        </w:rPr>
        <w:t xml:space="preserve"> </w:t>
      </w:r>
      <w:r>
        <w:rPr>
          <w:rFonts w:ascii="Aptos" w:hAnsi="Aptos"/>
          <w:spacing w:val="-2"/>
        </w:rPr>
        <w:t>Objeto</w:t>
      </w:r>
    </w:p>
    <w:p>
      <w:pPr>
        <w:pStyle w:val="Corpodetexto"/>
        <w:spacing w:before="28" w:after="0"/>
        <w:rPr>
          <w:rFonts w:ascii="Aptos" w:hAnsi="Aptos"/>
          <w:b/>
          <w:b/>
        </w:rPr>
      </w:pPr>
      <w:r>
        <w:rPr>
          <w:rFonts w:ascii="Aptos" w:hAnsi="Aptos"/>
          <w:b/>
        </w:rPr>
      </w:r>
    </w:p>
    <w:p>
      <w:pPr>
        <w:pStyle w:val="ListParagraph"/>
        <w:numPr>
          <w:ilvl w:val="1"/>
          <w:numId w:val="3"/>
        </w:numPr>
        <w:tabs>
          <w:tab w:val="left" w:pos="800" w:leader="none"/>
        </w:tabs>
        <w:spacing w:lineRule="auto" w:line="252"/>
        <w:ind w:left="235" w:right="228" w:hanging="0"/>
        <w:jc w:val="both"/>
        <w:rPr>
          <w:rFonts w:ascii="Aptos" w:hAnsi="Aptos"/>
          <w:sz w:val="24"/>
        </w:rPr>
      </w:pPr>
      <w:r>
        <w:rPr>
          <w:rFonts w:ascii="Aptos" w:hAnsi="Aptos"/>
          <w:sz w:val="24"/>
        </w:rPr>
        <w:t>Os</w:t>
      </w:r>
      <w:r>
        <w:rPr>
          <w:rFonts w:ascii="Aptos" w:hAnsi="Aptos"/>
          <w:spacing w:val="-19"/>
          <w:sz w:val="24"/>
        </w:rPr>
        <w:t xml:space="preserve"> </w:t>
      </w:r>
      <w:r>
        <w:rPr>
          <w:rFonts w:ascii="Aptos" w:hAnsi="Aptos"/>
          <w:sz w:val="24"/>
        </w:rPr>
        <w:t>serviços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serão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recebidos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provisoriamente,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no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prazo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de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______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dias,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pelo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 xml:space="preserve">fiscal </w:t>
      </w:r>
      <w:r>
        <w:rPr>
          <w:rFonts w:ascii="Aptos" w:hAnsi="Aptos"/>
          <w:spacing w:val="-2"/>
          <w:sz w:val="24"/>
        </w:rPr>
        <w:t>quando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verificado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o</w:t>
      </w:r>
      <w:r>
        <w:rPr>
          <w:rFonts w:ascii="Aptos" w:hAnsi="Aptos"/>
          <w:spacing w:val="-15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cumprimento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das</w:t>
      </w:r>
      <w:r>
        <w:rPr>
          <w:rFonts w:ascii="Aptos" w:hAnsi="Aptos"/>
          <w:spacing w:val="-16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exigências</w:t>
      </w:r>
      <w:r>
        <w:rPr>
          <w:rFonts w:ascii="Aptos" w:hAnsi="Aptos"/>
          <w:spacing w:val="-15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de</w:t>
      </w:r>
      <w:r>
        <w:rPr>
          <w:rFonts w:ascii="Aptos" w:hAnsi="Aptos"/>
          <w:spacing w:val="-16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caráter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técnico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e</w:t>
      </w:r>
      <w:r>
        <w:rPr>
          <w:rFonts w:ascii="Aptos" w:hAnsi="Aptos"/>
          <w:spacing w:val="-16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administrativo.</w:t>
      </w:r>
    </w:p>
    <w:p>
      <w:pPr>
        <w:pStyle w:val="Corpodetexto"/>
        <w:spacing w:before="15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ListParagraph"/>
        <w:numPr>
          <w:ilvl w:val="1"/>
          <w:numId w:val="3"/>
        </w:numPr>
        <w:tabs>
          <w:tab w:val="left" w:pos="801" w:leader="none"/>
        </w:tabs>
        <w:spacing w:lineRule="auto" w:line="252"/>
        <w:ind w:left="235" w:right="237" w:hanging="0"/>
        <w:jc w:val="both"/>
        <w:rPr>
          <w:rFonts w:ascii="Aptos" w:hAnsi="Aptos"/>
          <w:sz w:val="24"/>
        </w:rPr>
      </w:pPr>
      <w:r>
        <w:rPr>
          <w:rFonts w:ascii="Aptos" w:hAnsi="Aptos"/>
          <w:sz w:val="24"/>
        </w:rPr>
        <w:t>O</w:t>
      </w:r>
      <w:r>
        <w:rPr>
          <w:rFonts w:ascii="Aptos" w:hAnsi="Aptos"/>
          <w:spacing w:val="-10"/>
          <w:sz w:val="24"/>
        </w:rPr>
        <w:t xml:space="preserve"> </w:t>
      </w:r>
      <w:r>
        <w:rPr>
          <w:rFonts w:ascii="Aptos" w:hAnsi="Aptos"/>
          <w:sz w:val="24"/>
        </w:rPr>
        <w:t>Contratado</w:t>
      </w:r>
      <w:r>
        <w:rPr>
          <w:rFonts w:ascii="Aptos" w:hAnsi="Aptos"/>
          <w:spacing w:val="-8"/>
          <w:sz w:val="24"/>
        </w:rPr>
        <w:t xml:space="preserve"> </w:t>
      </w:r>
      <w:r>
        <w:rPr>
          <w:rFonts w:ascii="Aptos" w:hAnsi="Aptos"/>
          <w:sz w:val="24"/>
        </w:rPr>
        <w:t>fica</w:t>
      </w:r>
      <w:r>
        <w:rPr>
          <w:rFonts w:ascii="Aptos" w:hAnsi="Aptos"/>
          <w:spacing w:val="-9"/>
          <w:sz w:val="24"/>
        </w:rPr>
        <w:t xml:space="preserve"> </w:t>
      </w:r>
      <w:r>
        <w:rPr>
          <w:rFonts w:ascii="Aptos" w:hAnsi="Aptos"/>
          <w:sz w:val="24"/>
        </w:rPr>
        <w:t>obrigado</w:t>
      </w:r>
      <w:r>
        <w:rPr>
          <w:rFonts w:ascii="Aptos" w:hAnsi="Aptos"/>
          <w:spacing w:val="-9"/>
          <w:sz w:val="24"/>
        </w:rPr>
        <w:t xml:space="preserve"> </w:t>
      </w:r>
      <w:r>
        <w:rPr>
          <w:rFonts w:ascii="Aptos" w:hAnsi="Aptos"/>
          <w:sz w:val="24"/>
        </w:rPr>
        <w:t>a</w:t>
      </w:r>
      <w:r>
        <w:rPr>
          <w:rFonts w:ascii="Aptos" w:hAnsi="Aptos"/>
          <w:spacing w:val="-8"/>
          <w:sz w:val="24"/>
        </w:rPr>
        <w:t xml:space="preserve"> </w:t>
      </w:r>
      <w:r>
        <w:rPr>
          <w:rFonts w:ascii="Aptos" w:hAnsi="Aptos"/>
          <w:sz w:val="24"/>
        </w:rPr>
        <w:t>reparar,</w:t>
      </w:r>
      <w:r>
        <w:rPr>
          <w:rFonts w:ascii="Aptos" w:hAnsi="Aptos"/>
          <w:spacing w:val="-9"/>
          <w:sz w:val="24"/>
        </w:rPr>
        <w:t xml:space="preserve"> </w:t>
      </w:r>
      <w:r>
        <w:rPr>
          <w:rFonts w:ascii="Aptos" w:hAnsi="Aptos"/>
          <w:sz w:val="24"/>
        </w:rPr>
        <w:t>corrigir,</w:t>
      </w:r>
      <w:r>
        <w:rPr>
          <w:rFonts w:ascii="Aptos" w:hAnsi="Aptos"/>
          <w:spacing w:val="-9"/>
          <w:sz w:val="24"/>
        </w:rPr>
        <w:t xml:space="preserve"> </w:t>
      </w:r>
      <w:r>
        <w:rPr>
          <w:rFonts w:ascii="Aptos" w:hAnsi="Aptos"/>
          <w:sz w:val="24"/>
        </w:rPr>
        <w:t>remover,</w:t>
      </w:r>
      <w:r>
        <w:rPr>
          <w:rFonts w:ascii="Aptos" w:hAnsi="Aptos"/>
          <w:spacing w:val="-10"/>
          <w:sz w:val="24"/>
        </w:rPr>
        <w:t xml:space="preserve"> </w:t>
      </w:r>
      <w:r>
        <w:rPr>
          <w:rFonts w:ascii="Aptos" w:hAnsi="Aptos"/>
          <w:sz w:val="24"/>
        </w:rPr>
        <w:t>reconstruir</w:t>
      </w:r>
      <w:r>
        <w:rPr>
          <w:rFonts w:ascii="Aptos" w:hAnsi="Aptos"/>
          <w:spacing w:val="-8"/>
          <w:sz w:val="24"/>
        </w:rPr>
        <w:t xml:space="preserve"> </w:t>
      </w:r>
      <w:r>
        <w:rPr>
          <w:rFonts w:ascii="Aptos" w:hAnsi="Aptos"/>
          <w:sz w:val="24"/>
        </w:rPr>
        <w:t>ou</w:t>
      </w:r>
      <w:r>
        <w:rPr>
          <w:rFonts w:ascii="Aptos" w:hAnsi="Aptos"/>
          <w:spacing w:val="-10"/>
          <w:sz w:val="24"/>
        </w:rPr>
        <w:t xml:space="preserve"> </w:t>
      </w:r>
      <w:r>
        <w:rPr>
          <w:rFonts w:ascii="Aptos" w:hAnsi="Aptos"/>
          <w:sz w:val="24"/>
        </w:rPr>
        <w:t>substituir,</w:t>
      </w:r>
      <w:r>
        <w:rPr>
          <w:rFonts w:ascii="Aptos" w:hAnsi="Aptos"/>
          <w:spacing w:val="-8"/>
          <w:sz w:val="24"/>
        </w:rPr>
        <w:t xml:space="preserve"> </w:t>
      </w:r>
      <w:r>
        <w:rPr>
          <w:rFonts w:ascii="Aptos" w:hAnsi="Aptos"/>
          <w:sz w:val="24"/>
        </w:rPr>
        <w:t>às suas expensas, no todo ou em parte, o objeto em que se verificarem vícios, defeitos ou incorreções resultantes da execução.</w:t>
      </w:r>
    </w:p>
    <w:p>
      <w:pPr>
        <w:pStyle w:val="Corpodetexto"/>
        <w:spacing w:before="15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ListParagraph"/>
        <w:numPr>
          <w:ilvl w:val="1"/>
          <w:numId w:val="3"/>
        </w:numPr>
        <w:tabs>
          <w:tab w:val="left" w:pos="800" w:leader="none"/>
        </w:tabs>
        <w:spacing w:lineRule="auto" w:line="252"/>
        <w:ind w:left="235" w:right="234" w:hanging="0"/>
        <w:jc w:val="both"/>
        <w:rPr>
          <w:rFonts w:ascii="Aptos" w:hAnsi="Aptos"/>
          <w:sz w:val="24"/>
        </w:rPr>
      </w:pPr>
      <w:r>
        <w:rPr>
          <w:rFonts w:ascii="Aptos" w:hAnsi="Aptos"/>
          <w:spacing w:val="-2"/>
          <w:sz w:val="24"/>
        </w:rPr>
        <w:t>Os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serviços</w:t>
      </w:r>
      <w:r>
        <w:rPr>
          <w:rFonts w:ascii="Aptos" w:hAnsi="Aptos"/>
          <w:spacing w:val="-15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poderão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ser</w:t>
      </w:r>
      <w:r>
        <w:rPr>
          <w:rFonts w:ascii="Aptos" w:hAnsi="Aptos"/>
          <w:spacing w:val="-15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rejeitados,</w:t>
      </w:r>
      <w:r>
        <w:rPr>
          <w:rFonts w:ascii="Aptos" w:hAnsi="Aptos"/>
          <w:spacing w:val="-15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no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todo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ou</w:t>
      </w:r>
      <w:r>
        <w:rPr>
          <w:rFonts w:ascii="Aptos" w:hAnsi="Aptos"/>
          <w:spacing w:val="-13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em</w:t>
      </w:r>
      <w:r>
        <w:rPr>
          <w:rFonts w:ascii="Aptos" w:hAnsi="Aptos"/>
          <w:spacing w:val="-16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parte,</w:t>
      </w:r>
      <w:r>
        <w:rPr>
          <w:rFonts w:ascii="Aptos" w:hAnsi="Aptos"/>
          <w:spacing w:val="-9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quando</w:t>
      </w:r>
      <w:r>
        <w:rPr>
          <w:rFonts w:ascii="Aptos" w:hAnsi="Aptos"/>
          <w:spacing w:val="-16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em</w:t>
      </w:r>
      <w:r>
        <w:rPr>
          <w:rFonts w:ascii="Aptos" w:hAnsi="Aptos"/>
          <w:spacing w:val="-16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desacordo</w:t>
      </w:r>
      <w:r>
        <w:rPr>
          <w:rFonts w:ascii="Aptos" w:hAnsi="Aptos"/>
          <w:spacing w:val="-16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com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pacing w:val="-2"/>
          <w:sz w:val="24"/>
        </w:rPr>
        <w:t xml:space="preserve">as </w:t>
      </w:r>
      <w:r>
        <w:rPr>
          <w:rFonts w:ascii="Aptos" w:hAnsi="Aptos"/>
          <w:sz w:val="24"/>
        </w:rPr>
        <w:t>especificações constantes neste Termo de Referência e na proposta, sem prejuízo da aplicação das penalidades.</w:t>
      </w:r>
    </w:p>
    <w:p>
      <w:pPr>
        <w:pStyle w:val="Corpodetexto"/>
        <w:spacing w:before="9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ListParagraph"/>
        <w:numPr>
          <w:ilvl w:val="1"/>
          <w:numId w:val="3"/>
        </w:numPr>
        <w:tabs>
          <w:tab w:val="left" w:pos="800" w:leader="none"/>
        </w:tabs>
        <w:spacing w:lineRule="auto" w:line="252"/>
        <w:ind w:left="235" w:right="232" w:hanging="0"/>
        <w:jc w:val="both"/>
        <w:rPr>
          <w:rFonts w:ascii="Aptos" w:hAnsi="Aptos"/>
          <w:sz w:val="24"/>
        </w:rPr>
      </w:pPr>
      <w:r>
        <w:rPr>
          <w:rFonts w:ascii="Aptos" w:hAnsi="Aptos"/>
          <w:spacing w:val="-2"/>
          <w:sz w:val="24"/>
        </w:rPr>
        <w:t>Os</w:t>
      </w:r>
      <w:r>
        <w:rPr>
          <w:rFonts w:ascii="Aptos" w:hAnsi="Aptos"/>
          <w:spacing w:val="-15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serviços</w:t>
      </w:r>
      <w:r>
        <w:rPr>
          <w:rFonts w:ascii="Aptos" w:hAnsi="Aptos"/>
          <w:spacing w:val="-15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serão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recebidos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definitivamente</w:t>
      </w:r>
      <w:r>
        <w:rPr>
          <w:rFonts w:ascii="Aptos" w:hAnsi="Aptos"/>
          <w:spacing w:val="-15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no</w:t>
      </w:r>
      <w:r>
        <w:rPr>
          <w:rFonts w:ascii="Aptos" w:hAnsi="Aptos"/>
          <w:spacing w:val="-16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prazo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de</w:t>
      </w:r>
      <w:r>
        <w:rPr>
          <w:rFonts w:ascii="Aptos" w:hAnsi="Aptos"/>
          <w:spacing w:val="-10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_____</w:t>
      </w:r>
      <w:r>
        <w:rPr>
          <w:rFonts w:ascii="Aptos" w:hAnsi="Aptos"/>
          <w:spacing w:val="-13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dias,</w:t>
      </w:r>
      <w:r>
        <w:rPr>
          <w:rFonts w:ascii="Aptos" w:hAnsi="Aptos"/>
          <w:spacing w:val="-15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contados</w:t>
      </w:r>
      <w:r>
        <w:rPr>
          <w:rFonts w:ascii="Aptos" w:hAnsi="Aptos"/>
          <w:spacing w:val="-15"/>
          <w:sz w:val="24"/>
        </w:rPr>
        <w:t xml:space="preserve"> </w:t>
      </w:r>
      <w:r>
        <w:rPr>
          <w:rFonts w:ascii="Aptos" w:hAnsi="Aptos"/>
          <w:spacing w:val="-2"/>
          <w:sz w:val="24"/>
        </w:rPr>
        <w:t xml:space="preserve">do </w:t>
      </w:r>
      <w:r>
        <w:rPr>
          <w:rFonts w:ascii="Aptos" w:hAnsi="Aptos"/>
          <w:sz w:val="24"/>
        </w:rPr>
        <w:t>recebimento provisório, após a verificação da qualidade e quantidade do serviço e consequente</w:t>
      </w:r>
      <w:r>
        <w:rPr>
          <w:rFonts w:ascii="Aptos" w:hAnsi="Aptos"/>
          <w:spacing w:val="-13"/>
          <w:sz w:val="24"/>
        </w:rPr>
        <w:t xml:space="preserve"> </w:t>
      </w:r>
      <w:r>
        <w:rPr>
          <w:rFonts w:ascii="Aptos" w:hAnsi="Aptos"/>
          <w:sz w:val="24"/>
        </w:rPr>
        <w:t>aceitação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z w:val="24"/>
        </w:rPr>
        <w:t>mediante</w:t>
      </w:r>
      <w:r>
        <w:rPr>
          <w:rFonts w:ascii="Aptos" w:hAnsi="Aptos"/>
          <w:spacing w:val="-13"/>
          <w:sz w:val="24"/>
        </w:rPr>
        <w:t xml:space="preserve"> </w:t>
      </w:r>
      <w:r>
        <w:rPr>
          <w:rFonts w:ascii="Aptos" w:hAnsi="Aptos"/>
          <w:sz w:val="24"/>
        </w:rPr>
        <w:t>termo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z w:val="24"/>
        </w:rPr>
        <w:t>detalhado.</w:t>
      </w:r>
    </w:p>
    <w:p>
      <w:pPr>
        <w:pStyle w:val="Corpodetexto"/>
        <w:spacing w:before="14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ListParagraph"/>
        <w:numPr>
          <w:ilvl w:val="1"/>
          <w:numId w:val="3"/>
        </w:numPr>
        <w:tabs>
          <w:tab w:val="left" w:pos="800" w:leader="none"/>
        </w:tabs>
        <w:spacing w:lineRule="auto" w:line="252" w:before="1" w:after="0"/>
        <w:ind w:left="235" w:right="237" w:hanging="0"/>
        <w:jc w:val="both"/>
        <w:rPr>
          <w:rFonts w:ascii="Aptos" w:hAnsi="Aptos"/>
          <w:sz w:val="24"/>
        </w:rPr>
      </w:pPr>
      <w:r>
        <w:rPr>
          <w:rFonts w:ascii="Aptos" w:hAnsi="Aptos"/>
          <w:sz w:val="24"/>
        </w:rPr>
        <w:t>O recebimento provisório ou definitivo não excluirá a responsabilidade civil pela perfeita</w:t>
      </w:r>
      <w:r>
        <w:rPr>
          <w:rFonts w:ascii="Aptos" w:hAnsi="Aptos"/>
          <w:spacing w:val="-13"/>
          <w:sz w:val="24"/>
        </w:rPr>
        <w:t xml:space="preserve"> </w:t>
      </w:r>
      <w:r>
        <w:rPr>
          <w:rFonts w:ascii="Aptos" w:hAnsi="Aptos"/>
          <w:sz w:val="24"/>
        </w:rPr>
        <w:t>execução</w:t>
      </w:r>
      <w:r>
        <w:rPr>
          <w:rFonts w:ascii="Aptos" w:hAnsi="Aptos"/>
          <w:spacing w:val="-13"/>
          <w:sz w:val="24"/>
        </w:rPr>
        <w:t xml:space="preserve"> </w:t>
      </w:r>
      <w:r>
        <w:rPr>
          <w:rFonts w:ascii="Aptos" w:hAnsi="Aptos"/>
          <w:sz w:val="24"/>
        </w:rPr>
        <w:t>do</w:t>
      </w:r>
      <w:r>
        <w:rPr>
          <w:rFonts w:ascii="Aptos" w:hAnsi="Aptos"/>
          <w:spacing w:val="-13"/>
          <w:sz w:val="24"/>
        </w:rPr>
        <w:t xml:space="preserve"> </w:t>
      </w:r>
      <w:r>
        <w:rPr>
          <w:rFonts w:ascii="Aptos" w:hAnsi="Aptos"/>
          <w:sz w:val="24"/>
        </w:rPr>
        <w:t>contrato.</w:t>
      </w:r>
    </w:p>
    <w:p>
      <w:pPr>
        <w:pStyle w:val="Corpodetexto"/>
        <w:spacing w:before="14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Corpodetexto"/>
        <w:spacing w:before="1" w:after="0"/>
        <w:ind w:left="235" w:hanging="0"/>
        <w:rPr>
          <w:rFonts w:ascii="Aptos" w:hAnsi="Aptos"/>
        </w:rPr>
      </w:pPr>
      <w:r>
        <w:rPr>
          <w:rFonts w:ascii="Aptos" w:hAnsi="Aptos"/>
          <w:spacing w:val="-5"/>
          <w:w w:val="105"/>
        </w:rPr>
        <w:t>OU</w:t>
      </w:r>
    </w:p>
    <w:p>
      <w:pPr>
        <w:pStyle w:val="Corpodetexto"/>
        <w:spacing w:before="28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Normal"/>
        <w:ind w:left="235" w:hanging="0"/>
        <w:rPr>
          <w:rFonts w:ascii="Aptos" w:hAnsi="Aptos"/>
          <w:b/>
          <w:b/>
          <w:sz w:val="24"/>
        </w:rPr>
      </w:pPr>
      <w:r>
        <w:rPr>
          <w:rFonts w:ascii="Aptos" w:hAnsi="Aptos"/>
          <w:b/>
          <w:color w:val="FF0000"/>
          <w:spacing w:val="-2"/>
          <w:sz w:val="24"/>
          <w:u w:val="single" w:color="FF0000"/>
        </w:rPr>
        <w:t>Bens:</w:t>
      </w:r>
    </w:p>
    <w:p>
      <w:pPr>
        <w:pStyle w:val="Corpodetexto"/>
        <w:spacing w:before="30" w:after="0"/>
        <w:rPr>
          <w:rFonts w:ascii="Aptos" w:hAnsi="Aptos"/>
          <w:b/>
          <w:b/>
        </w:rPr>
      </w:pPr>
      <w:r>
        <w:rPr>
          <w:rFonts w:ascii="Aptos" w:hAnsi="Aptos"/>
          <w:b/>
        </w:rPr>
      </w:r>
    </w:p>
    <w:p>
      <w:pPr>
        <w:pStyle w:val="Ttulo2"/>
        <w:spacing w:before="1" w:after="0"/>
        <w:rPr>
          <w:rFonts w:ascii="Aptos" w:hAnsi="Aptos"/>
        </w:rPr>
      </w:pPr>
      <w:r>
        <w:rPr>
          <w:rFonts w:ascii="Aptos" w:hAnsi="Aptos"/>
          <w:spacing w:val="-2"/>
        </w:rPr>
        <w:t>Recebimento</w:t>
      </w:r>
      <w:r>
        <w:rPr>
          <w:rFonts w:ascii="Aptos" w:hAnsi="Aptos"/>
          <w:spacing w:val="-24"/>
        </w:rPr>
        <w:t xml:space="preserve"> </w:t>
      </w:r>
      <w:r>
        <w:rPr>
          <w:rFonts w:ascii="Aptos" w:hAnsi="Aptos"/>
          <w:spacing w:val="-2"/>
        </w:rPr>
        <w:t>do</w:t>
      </w:r>
      <w:r>
        <w:rPr>
          <w:rFonts w:ascii="Aptos" w:hAnsi="Aptos"/>
          <w:spacing w:val="-22"/>
        </w:rPr>
        <w:t xml:space="preserve"> </w:t>
      </w:r>
      <w:r>
        <w:rPr>
          <w:rFonts w:ascii="Aptos" w:hAnsi="Aptos"/>
          <w:spacing w:val="-2"/>
        </w:rPr>
        <w:t>Objeto</w:t>
      </w:r>
    </w:p>
    <w:p>
      <w:pPr>
        <w:pStyle w:val="Corpodetexto"/>
        <w:spacing w:before="28" w:after="0"/>
        <w:rPr>
          <w:rFonts w:ascii="Aptos" w:hAnsi="Aptos"/>
          <w:b/>
          <w:b/>
        </w:rPr>
      </w:pPr>
      <w:r>
        <w:rPr>
          <w:rFonts w:ascii="Aptos" w:hAnsi="Aptos"/>
          <w:b/>
        </w:rPr>
      </w:r>
    </w:p>
    <w:p>
      <w:pPr>
        <w:pStyle w:val="ListParagraph"/>
        <w:numPr>
          <w:ilvl w:val="1"/>
          <w:numId w:val="2"/>
        </w:numPr>
        <w:tabs>
          <w:tab w:val="left" w:pos="800" w:leader="none"/>
        </w:tabs>
        <w:spacing w:lineRule="auto" w:line="252"/>
        <w:ind w:left="235" w:right="228" w:hanging="0"/>
        <w:jc w:val="both"/>
        <w:rPr>
          <w:rFonts w:ascii="Aptos" w:hAnsi="Aptos"/>
          <w:sz w:val="24"/>
        </w:rPr>
      </w:pPr>
      <w:r>
        <w:rPr>
          <w:rFonts w:ascii="Aptos" w:hAnsi="Aptos"/>
          <w:sz w:val="24"/>
        </w:rPr>
        <w:t>Os</w:t>
      </w:r>
      <w:r>
        <w:rPr>
          <w:rFonts w:ascii="Aptos" w:hAnsi="Aptos"/>
          <w:spacing w:val="-2"/>
          <w:sz w:val="24"/>
        </w:rPr>
        <w:t xml:space="preserve"> </w:t>
      </w:r>
      <w:r>
        <w:rPr>
          <w:rFonts w:ascii="Aptos" w:hAnsi="Aptos"/>
          <w:sz w:val="24"/>
        </w:rPr>
        <w:t>bens</w:t>
      </w:r>
      <w:r>
        <w:rPr>
          <w:rFonts w:ascii="Aptos" w:hAnsi="Aptos"/>
          <w:spacing w:val="-1"/>
          <w:sz w:val="24"/>
        </w:rPr>
        <w:t xml:space="preserve"> </w:t>
      </w:r>
      <w:r>
        <w:rPr>
          <w:rFonts w:ascii="Aptos" w:hAnsi="Aptos"/>
          <w:sz w:val="24"/>
        </w:rPr>
        <w:t>serão</w:t>
      </w:r>
      <w:r>
        <w:rPr>
          <w:rFonts w:ascii="Aptos" w:hAnsi="Aptos"/>
          <w:spacing w:val="-3"/>
          <w:sz w:val="24"/>
        </w:rPr>
        <w:t xml:space="preserve"> </w:t>
      </w:r>
      <w:r>
        <w:rPr>
          <w:rFonts w:ascii="Aptos" w:hAnsi="Aptos"/>
          <w:sz w:val="24"/>
        </w:rPr>
        <w:t>recebidos</w:t>
      </w:r>
      <w:r>
        <w:rPr>
          <w:rFonts w:ascii="Aptos" w:hAnsi="Aptos"/>
          <w:spacing w:val="-2"/>
          <w:sz w:val="24"/>
        </w:rPr>
        <w:t xml:space="preserve"> </w:t>
      </w:r>
      <w:r>
        <w:rPr>
          <w:rFonts w:ascii="Aptos" w:hAnsi="Aptos"/>
          <w:sz w:val="24"/>
        </w:rPr>
        <w:t>provisoriamente,</w:t>
      </w:r>
      <w:r>
        <w:rPr>
          <w:rFonts w:ascii="Aptos" w:hAnsi="Aptos"/>
          <w:spacing w:val="-2"/>
          <w:sz w:val="24"/>
        </w:rPr>
        <w:t xml:space="preserve"> </w:t>
      </w:r>
      <w:r>
        <w:rPr>
          <w:rFonts w:ascii="Aptos" w:hAnsi="Aptos"/>
          <w:sz w:val="24"/>
        </w:rPr>
        <w:t>de</w:t>
      </w:r>
      <w:r>
        <w:rPr>
          <w:rFonts w:ascii="Aptos" w:hAnsi="Aptos"/>
          <w:spacing w:val="-2"/>
          <w:sz w:val="24"/>
        </w:rPr>
        <w:t xml:space="preserve"> </w:t>
      </w:r>
      <w:r>
        <w:rPr>
          <w:rFonts w:ascii="Aptos" w:hAnsi="Aptos"/>
          <w:sz w:val="24"/>
        </w:rPr>
        <w:t>forma</w:t>
      </w:r>
      <w:r>
        <w:rPr>
          <w:rFonts w:ascii="Aptos" w:hAnsi="Aptos"/>
          <w:spacing w:val="-1"/>
          <w:sz w:val="24"/>
        </w:rPr>
        <w:t xml:space="preserve"> </w:t>
      </w:r>
      <w:r>
        <w:rPr>
          <w:rFonts w:ascii="Aptos" w:hAnsi="Aptos"/>
          <w:sz w:val="24"/>
        </w:rPr>
        <w:t>sumária,</w:t>
      </w:r>
      <w:r>
        <w:rPr>
          <w:rFonts w:ascii="Aptos" w:hAnsi="Aptos"/>
          <w:spacing w:val="-2"/>
          <w:sz w:val="24"/>
        </w:rPr>
        <w:t xml:space="preserve"> </w:t>
      </w:r>
      <w:r>
        <w:rPr>
          <w:rFonts w:ascii="Aptos" w:hAnsi="Aptos"/>
          <w:sz w:val="24"/>
        </w:rPr>
        <w:t>no</w:t>
      </w:r>
      <w:r>
        <w:rPr>
          <w:rFonts w:ascii="Aptos" w:hAnsi="Aptos"/>
          <w:spacing w:val="-1"/>
          <w:sz w:val="24"/>
        </w:rPr>
        <w:t xml:space="preserve"> </w:t>
      </w:r>
      <w:r>
        <w:rPr>
          <w:rFonts w:ascii="Aptos" w:hAnsi="Aptos"/>
          <w:sz w:val="24"/>
        </w:rPr>
        <w:t>ato</w:t>
      </w:r>
      <w:r>
        <w:rPr>
          <w:rFonts w:ascii="Aptos" w:hAnsi="Aptos"/>
          <w:spacing w:val="-3"/>
          <w:sz w:val="24"/>
        </w:rPr>
        <w:t xml:space="preserve"> </w:t>
      </w:r>
      <w:r>
        <w:rPr>
          <w:rFonts w:ascii="Aptos" w:hAnsi="Aptos"/>
          <w:sz w:val="24"/>
        </w:rPr>
        <w:t>da</w:t>
      </w:r>
      <w:r>
        <w:rPr>
          <w:rFonts w:ascii="Aptos" w:hAnsi="Aptos"/>
          <w:spacing w:val="-3"/>
          <w:sz w:val="24"/>
        </w:rPr>
        <w:t xml:space="preserve"> </w:t>
      </w:r>
      <w:r>
        <w:rPr>
          <w:rFonts w:ascii="Aptos" w:hAnsi="Aptos"/>
          <w:sz w:val="24"/>
        </w:rPr>
        <w:t>entrega pelo fiscal</w:t>
      </w:r>
      <w:r>
        <w:rPr>
          <w:rFonts w:ascii="Aptos" w:hAnsi="Aptos"/>
          <w:spacing w:val="-25"/>
          <w:sz w:val="24"/>
        </w:rPr>
        <w:t xml:space="preserve"> </w:t>
      </w:r>
      <w:r>
        <w:rPr>
          <w:rFonts w:ascii="Aptos" w:hAnsi="Aptos"/>
          <w:sz w:val="24"/>
        </w:rPr>
        <w:t>para</w:t>
      </w:r>
      <w:r>
        <w:rPr>
          <w:rFonts w:ascii="Aptos" w:hAnsi="Aptos"/>
          <w:spacing w:val="-24"/>
          <w:sz w:val="24"/>
        </w:rPr>
        <w:t xml:space="preserve"> </w:t>
      </w:r>
      <w:r>
        <w:rPr>
          <w:rFonts w:ascii="Aptos" w:hAnsi="Aptos"/>
          <w:sz w:val="24"/>
        </w:rPr>
        <w:t>posterior</w:t>
      </w:r>
      <w:r>
        <w:rPr>
          <w:rFonts w:ascii="Aptos" w:hAnsi="Aptos"/>
          <w:spacing w:val="-25"/>
          <w:sz w:val="24"/>
        </w:rPr>
        <w:t xml:space="preserve"> </w:t>
      </w:r>
      <w:r>
        <w:rPr>
          <w:rFonts w:ascii="Aptos" w:hAnsi="Aptos"/>
          <w:sz w:val="24"/>
        </w:rPr>
        <w:t>verificação</w:t>
      </w:r>
      <w:r>
        <w:rPr>
          <w:rFonts w:ascii="Aptos" w:hAnsi="Aptos"/>
          <w:spacing w:val="-25"/>
          <w:sz w:val="24"/>
        </w:rPr>
        <w:t xml:space="preserve"> </w:t>
      </w:r>
      <w:r>
        <w:rPr>
          <w:rFonts w:ascii="Aptos" w:hAnsi="Aptos"/>
          <w:sz w:val="24"/>
        </w:rPr>
        <w:t>de</w:t>
      </w:r>
      <w:r>
        <w:rPr>
          <w:rFonts w:ascii="Aptos" w:hAnsi="Aptos"/>
          <w:spacing w:val="-24"/>
          <w:sz w:val="24"/>
        </w:rPr>
        <w:t xml:space="preserve"> </w:t>
      </w:r>
      <w:r>
        <w:rPr>
          <w:rFonts w:ascii="Aptos" w:hAnsi="Aptos"/>
          <w:sz w:val="24"/>
        </w:rPr>
        <w:t>conformidade.</w:t>
      </w:r>
    </w:p>
    <w:p>
      <w:pPr>
        <w:pStyle w:val="Corpodetexto"/>
        <w:spacing w:before="14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ListParagraph"/>
        <w:numPr>
          <w:ilvl w:val="1"/>
          <w:numId w:val="2"/>
        </w:numPr>
        <w:tabs>
          <w:tab w:val="left" w:pos="800" w:leader="none"/>
        </w:tabs>
        <w:spacing w:lineRule="auto" w:line="252"/>
        <w:ind w:left="235" w:right="233" w:hanging="0"/>
        <w:jc w:val="both"/>
        <w:rPr>
          <w:rFonts w:ascii="Aptos" w:hAnsi="Aptos"/>
          <w:sz w:val="24"/>
        </w:rPr>
      </w:pPr>
      <w:r>
        <w:rPr>
          <w:rFonts w:ascii="Aptos" w:hAnsi="Aptos"/>
          <w:sz w:val="24"/>
        </w:rPr>
        <w:t>Os bens poderão ser rejeitados, no todo ou em parte, quando em desacordo com as especificações</w:t>
      </w:r>
      <w:r>
        <w:rPr>
          <w:rFonts w:ascii="Aptos" w:hAnsi="Aptos"/>
          <w:spacing w:val="-19"/>
          <w:sz w:val="24"/>
        </w:rPr>
        <w:t xml:space="preserve"> </w:t>
      </w:r>
      <w:r>
        <w:rPr>
          <w:rFonts w:ascii="Aptos" w:hAnsi="Aptos"/>
          <w:sz w:val="24"/>
        </w:rPr>
        <w:t>constantes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no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Termo</w:t>
      </w:r>
      <w:r>
        <w:rPr>
          <w:rFonts w:ascii="Aptos" w:hAnsi="Aptos"/>
          <w:spacing w:val="-16"/>
          <w:sz w:val="24"/>
        </w:rPr>
        <w:t xml:space="preserve"> </w:t>
      </w:r>
      <w:r>
        <w:rPr>
          <w:rFonts w:ascii="Aptos" w:hAnsi="Aptos"/>
          <w:sz w:val="24"/>
        </w:rPr>
        <w:t>de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Referência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e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na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proposta,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devendo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ser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substituídos sem ônus para a Administração.</w:t>
      </w:r>
    </w:p>
    <w:p>
      <w:pPr>
        <w:pStyle w:val="Corpodetexto"/>
        <w:spacing w:before="15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ListParagraph"/>
        <w:numPr>
          <w:ilvl w:val="1"/>
          <w:numId w:val="2"/>
        </w:numPr>
        <w:tabs>
          <w:tab w:val="left" w:pos="800" w:leader="none"/>
        </w:tabs>
        <w:spacing w:lineRule="auto" w:line="252" w:before="1" w:after="0"/>
        <w:ind w:left="235" w:right="228" w:hanging="0"/>
        <w:jc w:val="both"/>
        <w:rPr>
          <w:rFonts w:ascii="Aptos" w:hAnsi="Aptos"/>
          <w:sz w:val="24"/>
        </w:rPr>
      </w:pPr>
      <w:r>
        <w:rPr>
          <w:rFonts w:ascii="Aptos" w:hAnsi="Aptos"/>
          <w:spacing w:val="-4"/>
          <w:sz w:val="24"/>
        </w:rPr>
        <w:t>O</w:t>
      </w:r>
      <w:r>
        <w:rPr>
          <w:rFonts w:ascii="Aptos" w:hAnsi="Aptos"/>
          <w:spacing w:val="-15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recebimento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definitivo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ocorrerá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no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prazo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de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_______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dias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úteis,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após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a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pacing w:val="-4"/>
          <w:sz w:val="24"/>
        </w:rPr>
        <w:t xml:space="preserve">verificação </w:t>
      </w:r>
      <w:r>
        <w:rPr>
          <w:rFonts w:ascii="Aptos" w:hAnsi="Aptos"/>
          <w:spacing w:val="-2"/>
          <w:sz w:val="24"/>
        </w:rPr>
        <w:t>da</w:t>
      </w:r>
      <w:r>
        <w:rPr>
          <w:rFonts w:ascii="Aptos" w:hAnsi="Aptos"/>
          <w:spacing w:val="-22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qualidade</w:t>
      </w:r>
      <w:r>
        <w:rPr>
          <w:rFonts w:ascii="Aptos" w:hAnsi="Aptos"/>
          <w:spacing w:val="-21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e</w:t>
      </w:r>
      <w:r>
        <w:rPr>
          <w:rFonts w:ascii="Aptos" w:hAnsi="Aptos"/>
          <w:spacing w:val="-21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quantidade</w:t>
      </w:r>
      <w:r>
        <w:rPr>
          <w:rFonts w:ascii="Aptos" w:hAnsi="Aptos"/>
          <w:spacing w:val="-21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do</w:t>
      </w:r>
      <w:r>
        <w:rPr>
          <w:rFonts w:ascii="Aptos" w:hAnsi="Aptos"/>
          <w:spacing w:val="-22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material</w:t>
      </w:r>
      <w:r>
        <w:rPr>
          <w:rFonts w:ascii="Aptos" w:hAnsi="Aptos"/>
          <w:spacing w:val="-21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e</w:t>
      </w:r>
      <w:r>
        <w:rPr>
          <w:rFonts w:ascii="Aptos" w:hAnsi="Aptos"/>
          <w:spacing w:val="-21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consequente</w:t>
      </w:r>
      <w:r>
        <w:rPr>
          <w:rFonts w:ascii="Aptos" w:hAnsi="Aptos"/>
          <w:spacing w:val="-21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aceitação</w:t>
      </w:r>
      <w:r>
        <w:rPr>
          <w:rFonts w:ascii="Aptos" w:hAnsi="Aptos"/>
          <w:spacing w:val="-22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mediante</w:t>
      </w:r>
      <w:r>
        <w:rPr>
          <w:rFonts w:ascii="Aptos" w:hAnsi="Aptos"/>
          <w:spacing w:val="-21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termo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detalhado.</w:t>
      </w:r>
    </w:p>
    <w:p>
      <w:pPr>
        <w:pStyle w:val="Corpodetexto"/>
        <w:spacing w:before="14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ListParagraph"/>
        <w:numPr>
          <w:ilvl w:val="1"/>
          <w:numId w:val="2"/>
        </w:numPr>
        <w:tabs>
          <w:tab w:val="left" w:pos="800" w:leader="none"/>
        </w:tabs>
        <w:spacing w:lineRule="auto" w:line="252"/>
        <w:ind w:left="235" w:right="237" w:hanging="0"/>
        <w:jc w:val="both"/>
        <w:rPr>
          <w:rFonts w:ascii="Aptos" w:hAnsi="Aptos"/>
          <w:sz w:val="24"/>
        </w:rPr>
      </w:pPr>
      <w:r>
        <w:rPr>
          <w:rFonts w:ascii="Aptos" w:hAnsi="Aptos"/>
          <w:sz w:val="24"/>
        </w:rPr>
        <w:t>O recebimento provisório ou definitivo não excluirá a responsabilidade civil pela perfeita</w:t>
      </w:r>
      <w:r>
        <w:rPr>
          <w:rFonts w:ascii="Aptos" w:hAnsi="Aptos"/>
          <w:spacing w:val="-13"/>
          <w:sz w:val="24"/>
        </w:rPr>
        <w:t xml:space="preserve"> </w:t>
      </w:r>
      <w:r>
        <w:rPr>
          <w:rFonts w:ascii="Aptos" w:hAnsi="Aptos"/>
          <w:sz w:val="24"/>
        </w:rPr>
        <w:t>execução</w:t>
      </w:r>
      <w:r>
        <w:rPr>
          <w:rFonts w:ascii="Aptos" w:hAnsi="Aptos"/>
          <w:spacing w:val="-13"/>
          <w:sz w:val="24"/>
        </w:rPr>
        <w:t xml:space="preserve"> </w:t>
      </w:r>
      <w:r>
        <w:rPr>
          <w:rFonts w:ascii="Aptos" w:hAnsi="Aptos"/>
          <w:sz w:val="24"/>
        </w:rPr>
        <w:t>do</w:t>
      </w:r>
      <w:r>
        <w:rPr>
          <w:rFonts w:ascii="Aptos" w:hAnsi="Aptos"/>
          <w:spacing w:val="-13"/>
          <w:sz w:val="24"/>
        </w:rPr>
        <w:t xml:space="preserve"> </w:t>
      </w:r>
      <w:r>
        <w:rPr>
          <w:rFonts w:ascii="Aptos" w:hAnsi="Aptos"/>
          <w:sz w:val="24"/>
        </w:rPr>
        <w:t>contrato.</w:t>
      </w:r>
    </w:p>
    <w:p>
      <w:pPr>
        <w:pStyle w:val="Ttulo2"/>
        <w:spacing w:before="78" w:after="0"/>
        <w:rPr>
          <w:rFonts w:ascii="Aptos" w:hAnsi="Aptos"/>
          <w:spacing w:val="-2"/>
        </w:rPr>
      </w:pPr>
      <w:r>
        <w:rPr>
          <w:rFonts w:ascii="Aptos" w:hAnsi="Aptos"/>
          <w:spacing w:val="-2"/>
        </w:rPr>
      </w:r>
    </w:p>
    <w:p>
      <w:pPr>
        <w:pStyle w:val="Ttulo2"/>
        <w:spacing w:before="78" w:after="0"/>
        <w:rPr>
          <w:rFonts w:ascii="Aptos" w:hAnsi="Aptos"/>
        </w:rPr>
      </w:pPr>
      <w:r>
        <w:rPr>
          <w:rFonts w:ascii="Aptos" w:hAnsi="Aptos"/>
          <w:spacing w:val="-2"/>
        </w:rPr>
        <w:t>Liquidação</w:t>
      </w:r>
    </w:p>
    <w:p>
      <w:pPr>
        <w:pStyle w:val="Corpodetexto"/>
        <w:spacing w:before="30" w:after="0"/>
        <w:rPr>
          <w:rFonts w:ascii="Aptos" w:hAnsi="Aptos"/>
          <w:b/>
          <w:b/>
        </w:rPr>
      </w:pPr>
      <w:r>
        <w:rPr>
          <w:rFonts w:ascii="Aptos" w:hAnsi="Aptos"/>
          <w:b/>
        </w:rPr>
      </w:r>
    </w:p>
    <w:p>
      <w:pPr>
        <w:pStyle w:val="ListParagraph"/>
        <w:numPr>
          <w:ilvl w:val="1"/>
          <w:numId w:val="2"/>
        </w:numPr>
        <w:tabs>
          <w:tab w:val="left" w:pos="800" w:leader="none"/>
        </w:tabs>
        <w:spacing w:lineRule="auto" w:line="252" w:before="1" w:after="0"/>
        <w:ind w:left="235" w:right="238" w:hanging="0"/>
        <w:jc w:val="both"/>
        <w:rPr>
          <w:rFonts w:ascii="Aptos" w:hAnsi="Aptos"/>
          <w:sz w:val="24"/>
        </w:rPr>
      </w:pPr>
      <w:r>
        <w:rPr>
          <w:rFonts w:ascii="Aptos" w:hAnsi="Aptos"/>
          <w:sz w:val="24"/>
        </w:rPr>
        <w:t xml:space="preserve">Recebida a Nota Fiscal ou documento de cobrança equivalente, correrá o prazo de </w:t>
      </w:r>
      <w:r>
        <w:rPr>
          <w:rFonts w:ascii="Aptos" w:hAnsi="Aptos"/>
          <w:spacing w:val="-2"/>
          <w:sz w:val="24"/>
        </w:rPr>
        <w:t>______</w:t>
      </w:r>
      <w:r>
        <w:rPr>
          <w:rFonts w:ascii="Aptos" w:hAnsi="Aptos"/>
          <w:spacing w:val="-19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dias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úteis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para</w:t>
      </w:r>
      <w:r>
        <w:rPr>
          <w:rFonts w:ascii="Aptos" w:hAnsi="Aptos"/>
          <w:spacing w:val="-19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fins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de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liquidação,</w:t>
      </w:r>
      <w:r>
        <w:rPr>
          <w:rFonts w:ascii="Aptos" w:hAnsi="Aptos"/>
          <w:spacing w:val="-15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prorrogáveis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por</w:t>
      </w:r>
      <w:r>
        <w:rPr>
          <w:rFonts w:ascii="Aptos" w:hAnsi="Aptos"/>
          <w:spacing w:val="-20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igual</w:t>
      </w:r>
      <w:r>
        <w:rPr>
          <w:rFonts w:ascii="Aptos" w:hAnsi="Aptos"/>
          <w:spacing w:val="-15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período.</w:t>
      </w:r>
    </w:p>
    <w:p>
      <w:pPr>
        <w:pStyle w:val="Corpodetexto"/>
        <w:spacing w:before="14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Corpodetexto"/>
        <w:spacing w:before="14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Ttulo2"/>
        <w:rPr>
          <w:rFonts w:ascii="Aptos" w:hAnsi="Aptos"/>
        </w:rPr>
      </w:pPr>
      <w:r>
        <w:rPr>
          <w:rFonts w:ascii="Aptos" w:hAnsi="Aptos"/>
          <w:spacing w:val="-4"/>
        </w:rPr>
        <w:t>Prazo</w:t>
      </w:r>
      <w:r>
        <w:rPr>
          <w:rFonts w:ascii="Aptos" w:hAnsi="Aptos"/>
          <w:spacing w:val="-24"/>
        </w:rPr>
        <w:t xml:space="preserve"> </w:t>
      </w:r>
      <w:r>
        <w:rPr>
          <w:rFonts w:ascii="Aptos" w:hAnsi="Aptos"/>
          <w:spacing w:val="-4"/>
        </w:rPr>
        <w:t>de</w:t>
      </w:r>
      <w:r>
        <w:rPr>
          <w:rFonts w:ascii="Aptos" w:hAnsi="Aptos"/>
          <w:spacing w:val="-22"/>
        </w:rPr>
        <w:t xml:space="preserve"> </w:t>
      </w:r>
      <w:r>
        <w:rPr>
          <w:rFonts w:ascii="Aptos" w:hAnsi="Aptos"/>
          <w:spacing w:val="-4"/>
        </w:rPr>
        <w:t>pagamento</w:t>
      </w:r>
    </w:p>
    <w:p>
      <w:pPr>
        <w:pStyle w:val="Corpodetexto"/>
        <w:spacing w:before="28" w:after="0"/>
        <w:rPr>
          <w:rFonts w:ascii="Aptos" w:hAnsi="Aptos"/>
          <w:b/>
          <w:b/>
        </w:rPr>
      </w:pPr>
      <w:r>
        <w:rPr>
          <w:rFonts w:ascii="Aptos" w:hAnsi="Aptos"/>
          <w:b/>
        </w:rPr>
      </w:r>
    </w:p>
    <w:p>
      <w:pPr>
        <w:pStyle w:val="ListParagraph"/>
        <w:numPr>
          <w:ilvl w:val="1"/>
          <w:numId w:val="2"/>
        </w:numPr>
        <w:tabs>
          <w:tab w:val="left" w:pos="800" w:leader="none"/>
        </w:tabs>
        <w:spacing w:lineRule="auto" w:line="252"/>
        <w:ind w:left="235" w:right="228" w:hanging="0"/>
        <w:jc w:val="both"/>
        <w:rPr>
          <w:rFonts w:ascii="Aptos" w:hAnsi="Aptos"/>
          <w:sz w:val="24"/>
        </w:rPr>
      </w:pPr>
      <w:r>
        <w:rPr>
          <w:rFonts w:ascii="Aptos" w:hAnsi="Aptos"/>
          <w:sz w:val="24"/>
        </w:rPr>
        <w:t>O pagamento será efetuado no prazo de até ______ dias úteis contados da finalização da liquidação da despesa.</w:t>
      </w:r>
    </w:p>
    <w:p>
      <w:pPr>
        <w:pStyle w:val="Corpodetexto"/>
        <w:spacing w:before="15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ListParagraph"/>
        <w:numPr>
          <w:ilvl w:val="1"/>
          <w:numId w:val="2"/>
        </w:numPr>
        <w:tabs>
          <w:tab w:val="left" w:pos="800" w:leader="none"/>
        </w:tabs>
        <w:spacing w:lineRule="auto" w:line="252"/>
        <w:ind w:left="235" w:right="235" w:hanging="0"/>
        <w:jc w:val="both"/>
        <w:rPr>
          <w:rFonts w:ascii="Aptos" w:hAnsi="Aptos"/>
          <w:sz w:val="24"/>
        </w:rPr>
      </w:pPr>
      <w:r>
        <w:rPr>
          <w:rFonts w:ascii="Aptos" w:hAnsi="Aptos"/>
          <w:sz w:val="24"/>
        </w:rPr>
        <w:t>No caso de atraso pelo Contratante, os valores devidos ao contratado serão atualizados</w:t>
      </w:r>
      <w:r>
        <w:rPr>
          <w:rFonts w:ascii="Aptos" w:hAnsi="Aptos"/>
          <w:spacing w:val="-11"/>
          <w:sz w:val="24"/>
        </w:rPr>
        <w:t xml:space="preserve"> </w:t>
      </w:r>
      <w:r>
        <w:rPr>
          <w:rFonts w:ascii="Aptos" w:hAnsi="Aptos"/>
          <w:sz w:val="24"/>
        </w:rPr>
        <w:t>monetariamente</w:t>
      </w:r>
      <w:r>
        <w:rPr>
          <w:rFonts w:ascii="Aptos" w:hAnsi="Aptos"/>
          <w:spacing w:val="-12"/>
          <w:sz w:val="24"/>
        </w:rPr>
        <w:t xml:space="preserve"> </w:t>
      </w:r>
      <w:r>
        <w:rPr>
          <w:rFonts w:ascii="Aptos" w:hAnsi="Aptos"/>
          <w:sz w:val="24"/>
        </w:rPr>
        <w:t>entre</w:t>
      </w:r>
      <w:r>
        <w:rPr>
          <w:rFonts w:ascii="Aptos" w:hAnsi="Aptos"/>
          <w:spacing w:val="-11"/>
          <w:sz w:val="24"/>
        </w:rPr>
        <w:t xml:space="preserve"> </w:t>
      </w:r>
      <w:r>
        <w:rPr>
          <w:rFonts w:ascii="Aptos" w:hAnsi="Aptos"/>
          <w:sz w:val="24"/>
        </w:rPr>
        <w:t>o</w:t>
      </w:r>
      <w:r>
        <w:rPr>
          <w:rFonts w:ascii="Aptos" w:hAnsi="Aptos"/>
          <w:spacing w:val="-10"/>
          <w:sz w:val="24"/>
        </w:rPr>
        <w:t xml:space="preserve"> </w:t>
      </w:r>
      <w:r>
        <w:rPr>
          <w:rFonts w:ascii="Aptos" w:hAnsi="Aptos"/>
          <w:sz w:val="24"/>
        </w:rPr>
        <w:t>termo</w:t>
      </w:r>
      <w:r>
        <w:rPr>
          <w:rFonts w:ascii="Aptos" w:hAnsi="Aptos"/>
          <w:spacing w:val="-10"/>
          <w:sz w:val="24"/>
        </w:rPr>
        <w:t xml:space="preserve"> </w:t>
      </w:r>
      <w:r>
        <w:rPr>
          <w:rFonts w:ascii="Aptos" w:hAnsi="Aptos"/>
          <w:sz w:val="24"/>
        </w:rPr>
        <w:t>final</w:t>
      </w:r>
      <w:r>
        <w:rPr>
          <w:rFonts w:ascii="Aptos" w:hAnsi="Aptos"/>
          <w:spacing w:val="-13"/>
          <w:sz w:val="24"/>
        </w:rPr>
        <w:t xml:space="preserve"> </w:t>
      </w:r>
      <w:r>
        <w:rPr>
          <w:rFonts w:ascii="Aptos" w:hAnsi="Aptos"/>
          <w:sz w:val="24"/>
        </w:rPr>
        <w:t>do</w:t>
      </w:r>
      <w:r>
        <w:rPr>
          <w:rFonts w:ascii="Aptos" w:hAnsi="Aptos"/>
          <w:spacing w:val="-11"/>
          <w:sz w:val="24"/>
        </w:rPr>
        <w:t xml:space="preserve"> </w:t>
      </w:r>
      <w:r>
        <w:rPr>
          <w:rFonts w:ascii="Aptos" w:hAnsi="Aptos"/>
          <w:sz w:val="24"/>
        </w:rPr>
        <w:t>prazo</w:t>
      </w:r>
      <w:r>
        <w:rPr>
          <w:rFonts w:ascii="Aptos" w:hAnsi="Aptos"/>
          <w:spacing w:val="-10"/>
          <w:sz w:val="24"/>
        </w:rPr>
        <w:t xml:space="preserve"> </w:t>
      </w:r>
      <w:r>
        <w:rPr>
          <w:rFonts w:ascii="Aptos" w:hAnsi="Aptos"/>
          <w:sz w:val="24"/>
        </w:rPr>
        <w:t>de</w:t>
      </w:r>
      <w:r>
        <w:rPr>
          <w:rFonts w:ascii="Aptos" w:hAnsi="Aptos"/>
          <w:spacing w:val="-12"/>
          <w:sz w:val="24"/>
        </w:rPr>
        <w:t xml:space="preserve"> </w:t>
      </w:r>
      <w:r>
        <w:rPr>
          <w:rFonts w:ascii="Aptos" w:hAnsi="Aptos"/>
          <w:sz w:val="24"/>
        </w:rPr>
        <w:t>pagamento</w:t>
      </w:r>
      <w:r>
        <w:rPr>
          <w:rFonts w:ascii="Aptos" w:hAnsi="Aptos"/>
          <w:spacing w:val="-13"/>
          <w:sz w:val="24"/>
        </w:rPr>
        <w:t xml:space="preserve"> </w:t>
      </w:r>
      <w:r>
        <w:rPr>
          <w:rFonts w:ascii="Aptos" w:hAnsi="Aptos"/>
          <w:sz w:val="24"/>
        </w:rPr>
        <w:t>até</w:t>
      </w:r>
      <w:r>
        <w:rPr>
          <w:rFonts w:ascii="Aptos" w:hAnsi="Aptos"/>
          <w:spacing w:val="-12"/>
          <w:sz w:val="24"/>
        </w:rPr>
        <w:t xml:space="preserve"> </w:t>
      </w:r>
      <w:r>
        <w:rPr>
          <w:rFonts w:ascii="Aptos" w:hAnsi="Aptos"/>
          <w:sz w:val="24"/>
        </w:rPr>
        <w:t>a</w:t>
      </w:r>
      <w:r>
        <w:rPr>
          <w:rFonts w:ascii="Aptos" w:hAnsi="Aptos"/>
          <w:spacing w:val="-10"/>
          <w:sz w:val="24"/>
        </w:rPr>
        <w:t xml:space="preserve"> </w:t>
      </w:r>
      <w:r>
        <w:rPr>
          <w:rFonts w:ascii="Aptos" w:hAnsi="Aptos"/>
          <w:sz w:val="24"/>
        </w:rPr>
        <w:t>data</w:t>
      </w:r>
      <w:r>
        <w:rPr>
          <w:rFonts w:ascii="Aptos" w:hAnsi="Aptos"/>
          <w:spacing w:val="-13"/>
          <w:sz w:val="24"/>
        </w:rPr>
        <w:t xml:space="preserve"> </w:t>
      </w:r>
      <w:r>
        <w:rPr>
          <w:rFonts w:ascii="Aptos" w:hAnsi="Aptos"/>
          <w:sz w:val="24"/>
        </w:rPr>
        <w:t>de</w:t>
      </w:r>
      <w:r>
        <w:rPr>
          <w:rFonts w:ascii="Aptos" w:hAnsi="Aptos"/>
          <w:spacing w:val="-10"/>
          <w:sz w:val="24"/>
        </w:rPr>
        <w:t xml:space="preserve"> </w:t>
      </w:r>
      <w:r>
        <w:rPr>
          <w:rFonts w:ascii="Aptos" w:hAnsi="Aptos"/>
          <w:sz w:val="24"/>
        </w:rPr>
        <w:t xml:space="preserve">sua </w:t>
      </w:r>
      <w:r>
        <w:rPr>
          <w:rFonts w:ascii="Aptos" w:hAnsi="Aptos"/>
          <w:spacing w:val="-2"/>
          <w:sz w:val="24"/>
        </w:rPr>
        <w:t>efetiva</w:t>
      </w:r>
      <w:r>
        <w:rPr>
          <w:rFonts w:ascii="Aptos" w:hAnsi="Aptos"/>
          <w:spacing w:val="-19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realização,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mediante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aplicação</w:t>
      </w:r>
      <w:r>
        <w:rPr>
          <w:rFonts w:ascii="Aptos" w:hAnsi="Aptos"/>
          <w:spacing w:val="-19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do</w:t>
      </w:r>
      <w:r>
        <w:rPr>
          <w:rFonts w:ascii="Aptos" w:hAnsi="Aptos"/>
          <w:spacing w:val="-19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índice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___________ de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correção</w:t>
      </w:r>
      <w:r>
        <w:rPr>
          <w:rFonts w:ascii="Aptos" w:hAnsi="Aptos"/>
          <w:spacing w:val="-19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monetária.</w:t>
      </w:r>
    </w:p>
    <w:p>
      <w:pPr>
        <w:pStyle w:val="Corpodetexto"/>
        <w:spacing w:before="15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Corpodetexto"/>
        <w:spacing w:before="15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Ttulo2"/>
        <w:rPr>
          <w:rFonts w:ascii="Aptos" w:hAnsi="Aptos"/>
        </w:rPr>
      </w:pPr>
      <w:r>
        <w:rPr>
          <w:rFonts w:ascii="Aptos" w:hAnsi="Aptos"/>
          <w:spacing w:val="-4"/>
        </w:rPr>
        <w:t>Forma</w:t>
      </w:r>
      <w:r>
        <w:rPr>
          <w:rFonts w:ascii="Aptos" w:hAnsi="Aptos"/>
          <w:spacing w:val="-23"/>
        </w:rPr>
        <w:t xml:space="preserve"> </w:t>
      </w:r>
      <w:r>
        <w:rPr>
          <w:rFonts w:ascii="Aptos" w:hAnsi="Aptos"/>
          <w:spacing w:val="-4"/>
        </w:rPr>
        <w:t>de</w:t>
      </w:r>
      <w:r>
        <w:rPr>
          <w:rFonts w:ascii="Aptos" w:hAnsi="Aptos"/>
          <w:spacing w:val="-20"/>
        </w:rPr>
        <w:t xml:space="preserve"> </w:t>
      </w:r>
      <w:r>
        <w:rPr>
          <w:rFonts w:ascii="Aptos" w:hAnsi="Aptos"/>
          <w:spacing w:val="-4"/>
        </w:rPr>
        <w:t>pagamento</w:t>
      </w:r>
    </w:p>
    <w:p>
      <w:pPr>
        <w:pStyle w:val="Corpodetexto"/>
        <w:spacing w:before="31" w:after="0"/>
        <w:rPr>
          <w:rFonts w:ascii="Aptos" w:hAnsi="Aptos"/>
          <w:b/>
          <w:b/>
        </w:rPr>
      </w:pPr>
      <w:r>
        <w:rPr>
          <w:rFonts w:ascii="Aptos" w:hAnsi="Aptos"/>
          <w:b/>
        </w:rPr>
      </w:r>
    </w:p>
    <w:p>
      <w:pPr>
        <w:pStyle w:val="ListParagraph"/>
        <w:numPr>
          <w:ilvl w:val="1"/>
          <w:numId w:val="2"/>
        </w:numPr>
        <w:tabs>
          <w:tab w:val="left" w:pos="800" w:leader="none"/>
        </w:tabs>
        <w:spacing w:lineRule="auto" w:line="252"/>
        <w:ind w:left="235" w:right="233" w:hanging="0"/>
        <w:jc w:val="both"/>
        <w:rPr>
          <w:rFonts w:ascii="Aptos" w:hAnsi="Aptos"/>
          <w:sz w:val="24"/>
        </w:rPr>
      </w:pPr>
      <w:r>
        <w:rPr>
          <w:rFonts w:ascii="Aptos" w:hAnsi="Aptos"/>
          <w:sz w:val="24"/>
        </w:rPr>
        <w:t>O pagamento será realizado por meio de ordem bancária, para crédito em banco, agência</w:t>
      </w:r>
      <w:r>
        <w:rPr>
          <w:rFonts w:ascii="Aptos" w:hAnsi="Aptos"/>
          <w:spacing w:val="-19"/>
          <w:sz w:val="24"/>
        </w:rPr>
        <w:t xml:space="preserve"> </w:t>
      </w:r>
      <w:r>
        <w:rPr>
          <w:rFonts w:ascii="Aptos" w:hAnsi="Aptos"/>
          <w:sz w:val="24"/>
        </w:rPr>
        <w:t>e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conta</w:t>
      </w:r>
      <w:r>
        <w:rPr>
          <w:rFonts w:ascii="Aptos" w:hAnsi="Aptos"/>
          <w:spacing w:val="-19"/>
          <w:sz w:val="24"/>
        </w:rPr>
        <w:t xml:space="preserve"> </w:t>
      </w:r>
      <w:r>
        <w:rPr>
          <w:rFonts w:ascii="Aptos" w:hAnsi="Aptos"/>
          <w:sz w:val="24"/>
        </w:rPr>
        <w:t>corrente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indicados</w:t>
      </w:r>
      <w:r>
        <w:rPr>
          <w:rFonts w:ascii="Aptos" w:hAnsi="Aptos"/>
          <w:spacing w:val="-17"/>
          <w:sz w:val="24"/>
        </w:rPr>
        <w:t xml:space="preserve"> </w:t>
      </w:r>
      <w:r>
        <w:rPr>
          <w:rFonts w:ascii="Aptos" w:hAnsi="Aptos"/>
          <w:sz w:val="24"/>
        </w:rPr>
        <w:t>pelo</w:t>
      </w:r>
      <w:r>
        <w:rPr>
          <w:rFonts w:ascii="Aptos" w:hAnsi="Aptos"/>
          <w:spacing w:val="-18"/>
          <w:sz w:val="24"/>
        </w:rPr>
        <w:t xml:space="preserve"> </w:t>
      </w:r>
      <w:r>
        <w:rPr>
          <w:rFonts w:ascii="Aptos" w:hAnsi="Aptos"/>
          <w:sz w:val="24"/>
        </w:rPr>
        <w:t>contratado.</w:t>
      </w:r>
    </w:p>
    <w:p>
      <w:pPr>
        <w:pStyle w:val="Corpodetexto"/>
        <w:spacing w:before="39" w:after="0"/>
        <w:rPr>
          <w:rFonts w:ascii="Aptos" w:hAnsi="Aptos"/>
          <w:sz w:val="20"/>
        </w:rPr>
      </w:pPr>
      <w:r>
        <w:rPr>
          <w:rFonts w:ascii="Aptos" w:hAnsi="Aptos"/>
          <w:sz w:val="20"/>
        </w:rPr>
      </w:r>
    </w:p>
    <w:p>
      <w:pPr>
        <w:pStyle w:val="Corpodetexto"/>
        <w:spacing w:before="39" w:after="0"/>
        <w:rPr>
          <w:rFonts w:ascii="Aptos" w:hAnsi="Aptos"/>
          <w:sz w:val="20"/>
        </w:rPr>
      </w:pPr>
      <w:r>
        <w:rPr>
          <w:rFonts w:ascii="Aptos" w:hAnsi="Aptos"/>
          <w:sz w:val="20"/>
        </w:rPr>
      </w:r>
    </w:p>
    <w:p>
      <w:pPr>
        <w:pStyle w:val="Corpodetexto"/>
        <w:spacing w:before="39" w:after="0"/>
        <w:rPr>
          <w:rFonts w:ascii="Aptos" w:hAnsi="Aptos"/>
          <w:sz w:val="20"/>
        </w:rPr>
      </w:pPr>
      <w:r>
        <w:rPr>
          <w:rFonts w:ascii="Aptos" w:hAnsi="Aptos"/>
          <w:sz w:val="20"/>
        </w:rPr>
        <mc:AlternateContent>
          <mc:Choice Requires="wps">
            <w:drawing>
              <wp:anchor behindDoc="1" distT="0" distB="0" distL="0" distR="0" simplePos="0" locked="0" layoutInCell="1" allowOverlap="1" relativeHeight="10">
                <wp:simplePos x="0" y="0"/>
                <wp:positionH relativeFrom="page">
                  <wp:posOffset>648970</wp:posOffset>
                </wp:positionH>
                <wp:positionV relativeFrom="paragraph">
                  <wp:posOffset>190500</wp:posOffset>
                </wp:positionV>
                <wp:extent cx="6265545" cy="217170"/>
                <wp:effectExtent l="0" t="0" r="0" b="0"/>
                <wp:wrapTopAndBottom/>
                <wp:docPr id="17" name="Quadro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16360"/>
                        </a:xfrm>
                        <a:prstGeom prst="rect">
                          <a:avLst/>
                        </a:prstGeom>
                        <a:solidFill>
                          <a:srgbClr val="8495a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tabs>
                                <w:tab w:val="left" w:pos="674" w:leader="none"/>
                              </w:tabs>
                              <w:spacing w:before="19" w:after="0"/>
                              <w:ind w:left="108" w:hanging="0"/>
                              <w:rPr/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10.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Forma</w:t>
                            </w:r>
                            <w:r>
                              <w:rPr>
                                <w:b/>
                                <w:color w:val="000000"/>
                                <w:spacing w:val="-2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00000"/>
                                <w:spacing w:val="-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critérios</w:t>
                            </w:r>
                            <w:r>
                              <w:rPr>
                                <w:b/>
                                <w:color w:val="000000"/>
                                <w:spacing w:val="-2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seleção</w:t>
                            </w:r>
                            <w:r>
                              <w:rPr>
                                <w:b/>
                                <w:color w:val="000000"/>
                                <w:spacing w:val="-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-2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fornecedor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Quadro9" fillcolor="#8495af" stroked="t" style="position:absolute;margin-left:51.1pt;margin-top:15pt;width:493.25pt;height:17pt;mso-position-horizontal-relative:page">
                <w10:wrap type="square"/>
                <v:fill o:detectmouseclick="t" type="solid" color2="#7b6a50"/>
                <v:stroke color="black" weight="6480" joinstyle="round" endcap="flat"/>
                <v:textbox>
                  <w:txbxContent>
                    <w:p>
                      <w:pPr>
                        <w:pStyle w:val="Contedodoquadro"/>
                        <w:tabs>
                          <w:tab w:val="left" w:pos="674" w:leader="none"/>
                        </w:tabs>
                        <w:spacing w:before="19" w:after="0"/>
                        <w:ind w:left="108" w:hanging="0"/>
                        <w:rPr/>
                      </w:pP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10.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Forma</w:t>
                      </w:r>
                      <w:r>
                        <w:rPr>
                          <w:b/>
                          <w:color w:val="000000"/>
                          <w:spacing w:val="-2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e</w:t>
                      </w:r>
                      <w:r>
                        <w:rPr>
                          <w:b/>
                          <w:color w:val="000000"/>
                          <w:spacing w:val="-2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critérios</w:t>
                      </w:r>
                      <w:r>
                        <w:rPr>
                          <w:b/>
                          <w:color w:val="000000"/>
                          <w:spacing w:val="-2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2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seleção</w:t>
                      </w:r>
                      <w:r>
                        <w:rPr>
                          <w:b/>
                          <w:color w:val="000000"/>
                          <w:spacing w:val="-2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-2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fornecedor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rpodetexto"/>
        <w:spacing w:before="19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ListParagraph"/>
        <w:numPr>
          <w:ilvl w:val="1"/>
          <w:numId w:val="1"/>
        </w:numPr>
        <w:tabs>
          <w:tab w:val="left" w:pos="800" w:leader="none"/>
        </w:tabs>
        <w:spacing w:lineRule="auto" w:line="252"/>
        <w:ind w:left="235" w:right="229" w:hanging="0"/>
        <w:jc w:val="both"/>
        <w:rPr>
          <w:rFonts w:ascii="Aptos" w:hAnsi="Aptos"/>
          <w:sz w:val="24"/>
        </w:rPr>
      </w:pPr>
      <w:r>
        <w:rPr>
          <w:rFonts w:ascii="Aptos" w:hAnsi="Aptos"/>
          <w:spacing w:val="-2"/>
          <w:sz w:val="24"/>
        </w:rPr>
        <w:t>O</w:t>
      </w:r>
      <w:r>
        <w:rPr>
          <w:rFonts w:ascii="Aptos" w:hAnsi="Aptos"/>
          <w:spacing w:val="-15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fornecedor</w:t>
      </w:r>
      <w:r>
        <w:rPr>
          <w:rFonts w:ascii="Aptos" w:hAnsi="Aptos"/>
          <w:spacing w:val="-16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será</w:t>
      </w:r>
      <w:r>
        <w:rPr>
          <w:rFonts w:ascii="Aptos" w:hAnsi="Aptos"/>
          <w:spacing w:val="-15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selecionado</w:t>
      </w:r>
      <w:r>
        <w:rPr>
          <w:rFonts w:ascii="Aptos" w:hAnsi="Aptos"/>
          <w:spacing w:val="-15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por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meio</w:t>
      </w:r>
      <w:r>
        <w:rPr>
          <w:rFonts w:ascii="Aptos" w:hAnsi="Aptos"/>
          <w:spacing w:val="-15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da</w:t>
      </w:r>
      <w:r>
        <w:rPr>
          <w:rFonts w:ascii="Aptos" w:hAnsi="Aptos"/>
          <w:spacing w:val="-13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realização</w:t>
      </w:r>
      <w:r>
        <w:rPr>
          <w:rFonts w:ascii="Aptos" w:hAnsi="Aptos"/>
          <w:spacing w:val="-15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de</w:t>
      </w:r>
      <w:r>
        <w:rPr>
          <w:rFonts w:ascii="Aptos" w:hAnsi="Aptos"/>
          <w:spacing w:val="-14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procedimento</w:t>
      </w:r>
      <w:r>
        <w:rPr>
          <w:rFonts w:ascii="Aptos" w:hAnsi="Aptos"/>
          <w:spacing w:val="-15"/>
          <w:sz w:val="24"/>
        </w:rPr>
        <w:t xml:space="preserve"> </w:t>
      </w:r>
      <w:r>
        <w:rPr>
          <w:rFonts w:ascii="Aptos" w:hAnsi="Aptos"/>
          <w:spacing w:val="-2"/>
          <w:sz w:val="24"/>
        </w:rPr>
        <w:t>de</w:t>
      </w:r>
      <w:r>
        <w:rPr>
          <w:rFonts w:ascii="Aptos" w:hAnsi="Aptos"/>
          <w:spacing w:val="-6"/>
          <w:sz w:val="24"/>
        </w:rPr>
        <w:t xml:space="preserve"> </w:t>
      </w:r>
      <w:r>
        <w:rPr>
          <w:rFonts w:ascii="Aptos" w:hAnsi="Aptos"/>
          <w:spacing w:val="-2"/>
          <w:sz w:val="24"/>
        </w:rPr>
        <w:t xml:space="preserve">LICITAÇÃO, </w:t>
      </w:r>
      <w:r>
        <w:rPr>
          <w:rFonts w:ascii="Aptos" w:hAnsi="Aptos"/>
          <w:sz w:val="24"/>
        </w:rPr>
        <w:t>na</w:t>
      </w:r>
      <w:r>
        <w:rPr>
          <w:rFonts w:ascii="Aptos" w:hAnsi="Aptos"/>
          <w:spacing w:val="-3"/>
          <w:sz w:val="24"/>
        </w:rPr>
        <w:t xml:space="preserve"> </w:t>
      </w:r>
      <w:r>
        <w:rPr>
          <w:rFonts w:ascii="Aptos" w:hAnsi="Aptos"/>
          <w:sz w:val="24"/>
        </w:rPr>
        <w:t>modalidade</w:t>
      </w:r>
      <w:r>
        <w:rPr>
          <w:rFonts w:ascii="Aptos" w:hAnsi="Aptos"/>
          <w:spacing w:val="-1"/>
          <w:sz w:val="24"/>
        </w:rPr>
        <w:t xml:space="preserve"> </w:t>
      </w:r>
      <w:r>
        <w:rPr>
          <w:rFonts w:ascii="Aptos" w:hAnsi="Aptos"/>
          <w:sz w:val="24"/>
        </w:rPr>
        <w:t>PREGÃO,</w:t>
      </w:r>
      <w:r>
        <w:rPr>
          <w:rFonts w:ascii="Aptos" w:hAnsi="Aptos"/>
          <w:spacing w:val="-1"/>
          <w:sz w:val="24"/>
        </w:rPr>
        <w:t xml:space="preserve"> </w:t>
      </w:r>
      <w:r>
        <w:rPr>
          <w:rFonts w:ascii="Aptos" w:hAnsi="Aptos"/>
          <w:sz w:val="24"/>
        </w:rPr>
        <w:t>sob</w:t>
      </w:r>
      <w:r>
        <w:rPr>
          <w:rFonts w:ascii="Aptos" w:hAnsi="Aptos"/>
          <w:spacing w:val="-3"/>
          <w:sz w:val="24"/>
        </w:rPr>
        <w:t xml:space="preserve"> </w:t>
      </w:r>
      <w:r>
        <w:rPr>
          <w:rFonts w:ascii="Aptos" w:hAnsi="Aptos"/>
          <w:sz w:val="24"/>
        </w:rPr>
        <w:t>a</w:t>
      </w:r>
      <w:r>
        <w:rPr>
          <w:rFonts w:ascii="Aptos" w:hAnsi="Aptos"/>
          <w:spacing w:val="-3"/>
          <w:sz w:val="24"/>
        </w:rPr>
        <w:t xml:space="preserve"> </w:t>
      </w:r>
      <w:r>
        <w:rPr>
          <w:rFonts w:ascii="Aptos" w:hAnsi="Aptos"/>
          <w:sz w:val="24"/>
        </w:rPr>
        <w:t>forma ELETRÔNICA,</w:t>
      </w:r>
      <w:r>
        <w:rPr>
          <w:rFonts w:ascii="Aptos" w:hAnsi="Aptos"/>
          <w:spacing w:val="-1"/>
          <w:sz w:val="24"/>
        </w:rPr>
        <w:t xml:space="preserve"> </w:t>
      </w:r>
      <w:r>
        <w:rPr>
          <w:rFonts w:ascii="Aptos" w:hAnsi="Aptos"/>
          <w:sz w:val="24"/>
        </w:rPr>
        <w:t>com</w:t>
      </w:r>
      <w:r>
        <w:rPr>
          <w:rFonts w:ascii="Aptos" w:hAnsi="Aptos"/>
          <w:spacing w:val="-3"/>
          <w:sz w:val="24"/>
        </w:rPr>
        <w:t xml:space="preserve"> </w:t>
      </w:r>
      <w:r>
        <w:rPr>
          <w:rFonts w:ascii="Aptos" w:hAnsi="Aptos"/>
          <w:sz w:val="24"/>
        </w:rPr>
        <w:t>adoção</w:t>
      </w:r>
      <w:r>
        <w:rPr>
          <w:rFonts w:ascii="Aptos" w:hAnsi="Aptos"/>
          <w:spacing w:val="-3"/>
          <w:sz w:val="24"/>
        </w:rPr>
        <w:t xml:space="preserve"> </w:t>
      </w:r>
      <w:r>
        <w:rPr>
          <w:rFonts w:ascii="Aptos" w:hAnsi="Aptos"/>
          <w:sz w:val="24"/>
        </w:rPr>
        <w:t>do</w:t>
      </w:r>
      <w:r>
        <w:rPr>
          <w:rFonts w:ascii="Aptos" w:hAnsi="Aptos"/>
          <w:spacing w:val="-3"/>
          <w:sz w:val="24"/>
        </w:rPr>
        <w:t xml:space="preserve"> </w:t>
      </w:r>
      <w:r>
        <w:rPr>
          <w:rFonts w:ascii="Aptos" w:hAnsi="Aptos"/>
          <w:sz w:val="24"/>
        </w:rPr>
        <w:t>critério</w:t>
      </w:r>
      <w:r>
        <w:rPr>
          <w:rFonts w:ascii="Aptos" w:hAnsi="Aptos"/>
          <w:spacing w:val="-2"/>
          <w:sz w:val="24"/>
        </w:rPr>
        <w:t xml:space="preserve"> </w:t>
      </w:r>
      <w:r>
        <w:rPr>
          <w:rFonts w:ascii="Aptos" w:hAnsi="Aptos"/>
          <w:sz w:val="24"/>
        </w:rPr>
        <w:t>de</w:t>
      </w:r>
      <w:r>
        <w:rPr>
          <w:rFonts w:ascii="Aptos" w:hAnsi="Aptos"/>
          <w:spacing w:val="-2"/>
          <w:sz w:val="24"/>
        </w:rPr>
        <w:t xml:space="preserve"> </w:t>
      </w:r>
      <w:r>
        <w:rPr>
          <w:rFonts w:ascii="Aptos" w:hAnsi="Aptos"/>
          <w:sz w:val="24"/>
        </w:rPr>
        <w:t>julgamento pelo MENOR PREÇO/MAIOR DESCONTO.</w:t>
      </w:r>
    </w:p>
    <w:p>
      <w:pPr>
        <w:pStyle w:val="Corpodetexto"/>
        <w:spacing w:before="15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Ttulo2"/>
        <w:rPr>
          <w:rFonts w:ascii="Aptos" w:hAnsi="Aptos"/>
        </w:rPr>
      </w:pPr>
      <w:r>
        <w:rPr>
          <w:rFonts w:ascii="Aptos" w:hAnsi="Aptos"/>
          <w:spacing w:val="-2"/>
        </w:rPr>
        <w:t>Exigências</w:t>
      </w:r>
      <w:r>
        <w:rPr>
          <w:rFonts w:ascii="Aptos" w:hAnsi="Aptos"/>
          <w:spacing w:val="-21"/>
        </w:rPr>
        <w:t xml:space="preserve"> </w:t>
      </w:r>
      <w:r>
        <w:rPr>
          <w:rFonts w:ascii="Aptos" w:hAnsi="Aptos"/>
          <w:spacing w:val="-2"/>
        </w:rPr>
        <w:t>de</w:t>
      </w:r>
      <w:r>
        <w:rPr>
          <w:rFonts w:ascii="Aptos" w:hAnsi="Aptos"/>
          <w:spacing w:val="-20"/>
        </w:rPr>
        <w:t xml:space="preserve"> </w:t>
      </w:r>
      <w:r>
        <w:rPr>
          <w:rFonts w:ascii="Aptos" w:hAnsi="Aptos"/>
          <w:spacing w:val="-2"/>
        </w:rPr>
        <w:t>habilitação</w:t>
      </w:r>
    </w:p>
    <w:p>
      <w:pPr>
        <w:pStyle w:val="Corpodetexto"/>
        <w:spacing w:before="28" w:after="0"/>
        <w:rPr>
          <w:rFonts w:ascii="Aptos" w:hAnsi="Aptos"/>
          <w:b/>
          <w:b/>
        </w:rPr>
      </w:pPr>
      <w:r>
        <w:rPr>
          <w:rFonts w:ascii="Aptos" w:hAnsi="Aptos"/>
          <w:b/>
        </w:rPr>
      </w:r>
    </w:p>
    <w:p>
      <w:pPr>
        <w:pStyle w:val="ListParagraph"/>
        <w:numPr>
          <w:ilvl w:val="1"/>
          <w:numId w:val="1"/>
        </w:numPr>
        <w:tabs>
          <w:tab w:val="left" w:pos="800" w:leader="none"/>
        </w:tabs>
        <w:ind w:left="800" w:hanging="565"/>
        <w:rPr>
          <w:rFonts w:ascii="Aptos" w:hAnsi="Aptos"/>
          <w:sz w:val="24"/>
        </w:rPr>
      </w:pPr>
      <w:r>
        <w:rPr>
          <w:rFonts w:ascii="Aptos" w:hAnsi="Aptos"/>
          <w:spacing w:val="-4"/>
          <w:sz w:val="24"/>
        </w:rPr>
        <w:t>Para</w:t>
      </w:r>
      <w:r>
        <w:rPr>
          <w:rFonts w:ascii="Aptos" w:hAnsi="Aptos"/>
          <w:spacing w:val="-23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fins</w:t>
      </w:r>
      <w:r>
        <w:rPr>
          <w:rFonts w:ascii="Aptos" w:hAnsi="Aptos"/>
          <w:spacing w:val="-20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de</w:t>
      </w:r>
      <w:r>
        <w:rPr>
          <w:rFonts w:ascii="Aptos" w:hAnsi="Aptos"/>
          <w:spacing w:val="-21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habilitação,</w:t>
      </w:r>
      <w:r>
        <w:rPr>
          <w:rFonts w:ascii="Aptos" w:hAnsi="Aptos"/>
          <w:spacing w:val="-20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deverá</w:t>
      </w:r>
      <w:r>
        <w:rPr>
          <w:rFonts w:ascii="Aptos" w:hAnsi="Aptos"/>
          <w:spacing w:val="-22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o</w:t>
      </w:r>
      <w:r>
        <w:rPr>
          <w:rFonts w:ascii="Aptos" w:hAnsi="Aptos"/>
          <w:spacing w:val="-22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licitante</w:t>
      </w:r>
      <w:r>
        <w:rPr>
          <w:rFonts w:ascii="Aptos" w:hAnsi="Aptos"/>
          <w:spacing w:val="-21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comprovar</w:t>
      </w:r>
      <w:r>
        <w:rPr>
          <w:rFonts w:ascii="Aptos" w:hAnsi="Aptos"/>
          <w:spacing w:val="-22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os</w:t>
      </w:r>
      <w:r>
        <w:rPr>
          <w:rFonts w:ascii="Aptos" w:hAnsi="Aptos"/>
          <w:spacing w:val="-20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seguintes</w:t>
      </w:r>
      <w:r>
        <w:rPr>
          <w:rFonts w:ascii="Aptos" w:hAnsi="Aptos"/>
          <w:spacing w:val="-20"/>
          <w:sz w:val="24"/>
        </w:rPr>
        <w:t xml:space="preserve"> </w:t>
      </w:r>
      <w:r>
        <w:rPr>
          <w:rFonts w:ascii="Aptos" w:hAnsi="Aptos"/>
          <w:spacing w:val="-4"/>
          <w:sz w:val="24"/>
        </w:rPr>
        <w:t>requisitos:</w:t>
      </w:r>
    </w:p>
    <w:p>
      <w:pPr>
        <w:pStyle w:val="ListParagraph"/>
        <w:tabs>
          <w:tab w:val="left" w:pos="929" w:leader="none"/>
        </w:tabs>
        <w:spacing w:before="15" w:after="0"/>
        <w:ind w:left="929" w:hanging="0"/>
        <w:rPr>
          <w:rFonts w:ascii="Aptos" w:hAnsi="Aptos"/>
          <w:spacing w:val="-2"/>
          <w:sz w:val="24"/>
        </w:rPr>
      </w:pPr>
      <w:r>
        <w:rPr>
          <w:rFonts w:ascii="Aptos" w:hAnsi="Aptos"/>
          <w:spacing w:val="-2"/>
          <w:sz w:val="24"/>
        </w:rPr>
      </w:r>
    </w:p>
    <w:p>
      <w:pPr>
        <w:pStyle w:val="ListParagraph"/>
        <w:tabs>
          <w:tab w:val="left" w:pos="929" w:leader="none"/>
        </w:tabs>
        <w:spacing w:before="15" w:after="0"/>
        <w:ind w:left="929" w:hanging="0"/>
        <w:rPr>
          <w:rFonts w:ascii="Aptos" w:hAnsi="Aptos"/>
          <w:spacing w:val="-2"/>
          <w:sz w:val="24"/>
        </w:rPr>
      </w:pPr>
      <w:r>
        <w:rPr>
          <w:rFonts w:ascii="Aptos" w:hAnsi="Aptos"/>
          <w:spacing w:val="-2"/>
          <w:sz w:val="24"/>
        </w:rPr>
      </w:r>
    </w:p>
    <w:p>
      <w:pPr>
        <w:pStyle w:val="ListParagraph"/>
        <w:tabs>
          <w:tab w:val="left" w:pos="929" w:leader="none"/>
        </w:tabs>
        <w:spacing w:before="15" w:after="0"/>
        <w:ind w:left="929" w:hanging="0"/>
        <w:rPr>
          <w:rFonts w:ascii="Aptos" w:hAnsi="Aptos"/>
          <w:sz w:val="24"/>
        </w:rPr>
      </w:pPr>
      <w:r>
        <w:rPr>
          <w:rFonts w:ascii="Aptos" w:hAnsi="Aptos"/>
          <w:sz w:val="24"/>
        </w:rPr>
      </w:r>
    </w:p>
    <w:p>
      <w:pPr>
        <w:pStyle w:val="Corpodetexto"/>
        <w:spacing w:before="30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Ttulo2"/>
        <w:spacing w:lineRule="auto" w:line="252"/>
        <w:ind w:left="235" w:right="159" w:hanging="0"/>
        <w:rPr>
          <w:rFonts w:ascii="Aptos" w:hAnsi="Aptos"/>
          <w:b w:val="false"/>
          <w:b w:val="false"/>
        </w:rPr>
      </w:pPr>
      <w:r>
        <w:rPr>
          <w:rFonts w:ascii="Aptos" w:hAnsi="Aptos"/>
          <w:spacing w:val="-2"/>
        </w:rPr>
        <w:t>Justificativa</w:t>
      </w:r>
      <w:r>
        <w:rPr>
          <w:rFonts w:ascii="Aptos" w:hAnsi="Aptos"/>
          <w:spacing w:val="-21"/>
        </w:rPr>
        <w:t xml:space="preserve"> </w:t>
      </w:r>
      <w:r>
        <w:rPr>
          <w:rFonts w:ascii="Aptos" w:hAnsi="Aptos"/>
          <w:spacing w:val="-2"/>
        </w:rPr>
        <w:t>para</w:t>
      </w:r>
      <w:r>
        <w:rPr>
          <w:rFonts w:ascii="Aptos" w:hAnsi="Aptos"/>
          <w:spacing w:val="-21"/>
        </w:rPr>
        <w:t xml:space="preserve"> </w:t>
      </w:r>
      <w:r>
        <w:rPr>
          <w:rFonts w:ascii="Aptos" w:hAnsi="Aptos"/>
          <w:spacing w:val="-2"/>
        </w:rPr>
        <w:t>exigência</w:t>
      </w:r>
      <w:r>
        <w:rPr>
          <w:rFonts w:ascii="Aptos" w:hAnsi="Aptos"/>
          <w:spacing w:val="-21"/>
        </w:rPr>
        <w:t xml:space="preserve"> </w:t>
      </w:r>
      <w:r>
        <w:rPr>
          <w:rFonts w:ascii="Aptos" w:hAnsi="Aptos"/>
          <w:spacing w:val="-2"/>
        </w:rPr>
        <w:t>de</w:t>
      </w:r>
      <w:r>
        <w:rPr>
          <w:rFonts w:ascii="Aptos" w:hAnsi="Aptos"/>
          <w:spacing w:val="-22"/>
        </w:rPr>
        <w:t xml:space="preserve"> </w:t>
      </w:r>
      <w:r>
        <w:rPr>
          <w:rFonts w:ascii="Aptos" w:hAnsi="Aptos"/>
          <w:spacing w:val="-2"/>
        </w:rPr>
        <w:t>qualificação</w:t>
      </w:r>
      <w:r>
        <w:rPr>
          <w:rFonts w:ascii="Aptos" w:hAnsi="Aptos"/>
          <w:spacing w:val="-23"/>
        </w:rPr>
        <w:t xml:space="preserve"> </w:t>
      </w:r>
      <w:r>
        <w:rPr>
          <w:rFonts w:ascii="Aptos" w:hAnsi="Aptos"/>
          <w:spacing w:val="-2"/>
        </w:rPr>
        <w:t>técnica</w:t>
      </w:r>
      <w:r>
        <w:rPr>
          <w:rFonts w:ascii="Aptos" w:hAnsi="Aptos"/>
          <w:spacing w:val="-20"/>
        </w:rPr>
        <w:t xml:space="preserve"> </w:t>
      </w:r>
      <w:r>
        <w:rPr>
          <w:rFonts w:ascii="Aptos" w:hAnsi="Aptos"/>
          <w:spacing w:val="-2"/>
        </w:rPr>
        <w:t>ou</w:t>
      </w:r>
      <w:r>
        <w:rPr>
          <w:rFonts w:ascii="Aptos" w:hAnsi="Aptos"/>
          <w:spacing w:val="-21"/>
        </w:rPr>
        <w:t xml:space="preserve"> </w:t>
      </w:r>
      <w:r>
        <w:rPr>
          <w:rFonts w:ascii="Aptos" w:hAnsi="Aptos"/>
          <w:spacing w:val="-2"/>
        </w:rPr>
        <w:t>econômico</w:t>
      </w:r>
      <w:r>
        <w:rPr>
          <w:rFonts w:ascii="Aptos" w:hAnsi="Aptos"/>
          <w:spacing w:val="-23"/>
        </w:rPr>
        <w:t xml:space="preserve"> </w:t>
      </w:r>
      <w:r>
        <w:rPr>
          <w:rFonts w:ascii="Aptos" w:hAnsi="Aptos"/>
          <w:spacing w:val="-2"/>
        </w:rPr>
        <w:t>financeira,</w:t>
      </w:r>
      <w:r>
        <w:rPr>
          <w:rFonts w:ascii="Aptos" w:hAnsi="Aptos"/>
          <w:spacing w:val="-20"/>
        </w:rPr>
        <w:t xml:space="preserve"> </w:t>
      </w:r>
      <w:r>
        <w:rPr>
          <w:rFonts w:ascii="Aptos" w:hAnsi="Aptos"/>
          <w:spacing w:val="-2"/>
        </w:rPr>
        <w:t>quando</w:t>
      </w:r>
      <w:r>
        <w:rPr>
          <w:rFonts w:ascii="Aptos" w:hAnsi="Aptos"/>
          <w:spacing w:val="-21"/>
        </w:rPr>
        <w:t xml:space="preserve"> </w:t>
      </w:r>
      <w:r>
        <w:rPr>
          <w:rFonts w:ascii="Aptos" w:hAnsi="Aptos"/>
          <w:spacing w:val="-2"/>
        </w:rPr>
        <w:t xml:space="preserve">for </w:t>
      </w:r>
      <w:r>
        <w:rPr>
          <w:rFonts w:ascii="Aptos" w:hAnsi="Aptos"/>
        </w:rPr>
        <w:t xml:space="preserve">o caso: </w:t>
      </w:r>
    </w:p>
    <w:p>
      <w:pPr>
        <w:pStyle w:val="Corpodetexto"/>
        <w:rPr>
          <w:rFonts w:ascii="Aptos" w:hAnsi="Aptos"/>
          <w:sz w:val="20"/>
        </w:rPr>
      </w:pPr>
      <w:r>
        <w:rPr>
          <w:rFonts w:ascii="Aptos" w:hAnsi="Aptos"/>
          <w:sz w:val="20"/>
        </w:rPr>
      </w:r>
    </w:p>
    <w:p>
      <w:pPr>
        <w:pStyle w:val="Corpodetexto"/>
        <w:rPr>
          <w:rFonts w:ascii="Aptos" w:hAnsi="Aptos"/>
          <w:sz w:val="20"/>
        </w:rPr>
      </w:pPr>
      <w:r>
        <w:rPr>
          <w:rFonts w:ascii="Aptos" w:hAnsi="Aptos"/>
          <w:sz w:val="20"/>
        </w:rPr>
      </w:r>
    </w:p>
    <w:p>
      <w:pPr>
        <w:pStyle w:val="Corpodetexto"/>
        <w:rPr>
          <w:rFonts w:ascii="Aptos" w:hAnsi="Aptos"/>
          <w:sz w:val="20"/>
        </w:rPr>
      </w:pPr>
      <w:r>
        <w:rPr>
          <w:rFonts w:ascii="Aptos" w:hAnsi="Aptos"/>
          <w:sz w:val="20"/>
        </w:rPr>
      </w:r>
    </w:p>
    <w:p>
      <w:pPr>
        <w:pStyle w:val="Corpodetexto"/>
        <w:rPr>
          <w:rFonts w:ascii="Aptos" w:hAnsi="Aptos"/>
          <w:sz w:val="20"/>
        </w:rPr>
      </w:pPr>
      <w:r>
        <w:rPr>
          <w:rFonts w:ascii="Aptos" w:hAnsi="Aptos"/>
          <w:sz w:val="20"/>
        </w:rPr>
      </w:r>
    </w:p>
    <w:p>
      <w:pPr>
        <w:pStyle w:val="Corpodetexto"/>
        <w:rPr>
          <w:rFonts w:ascii="Aptos" w:hAnsi="Aptos"/>
          <w:sz w:val="20"/>
        </w:rPr>
      </w:pPr>
      <w:r>
        <w:rPr>
          <w:rFonts w:ascii="Aptos" w:hAnsi="Aptos"/>
          <w:sz w:val="20"/>
        </w:rPr>
      </w:r>
    </w:p>
    <w:p>
      <w:pPr>
        <w:pStyle w:val="Corpodetexto"/>
        <w:spacing w:before="99" w:after="0"/>
        <w:rPr>
          <w:rFonts w:ascii="Aptos" w:hAnsi="Aptos"/>
          <w:sz w:val="20"/>
        </w:rPr>
      </w:pPr>
      <w:r>
        <w:rPr>
          <w:rFonts w:ascii="Aptos" w:hAnsi="Aptos"/>
          <w:sz w:val="20"/>
        </w:rPr>
        <mc:AlternateContent>
          <mc:Choice Requires="wps">
            <w:drawing>
              <wp:anchor behindDoc="1" distT="0" distB="0" distL="0" distR="0" simplePos="0" locked="0" layoutInCell="1" allowOverlap="1" relativeHeight="11">
                <wp:simplePos x="0" y="0"/>
                <wp:positionH relativeFrom="page">
                  <wp:posOffset>648970</wp:posOffset>
                </wp:positionH>
                <wp:positionV relativeFrom="paragraph">
                  <wp:posOffset>229235</wp:posOffset>
                </wp:positionV>
                <wp:extent cx="6265545" cy="217170"/>
                <wp:effectExtent l="0" t="0" r="0" b="0"/>
                <wp:wrapTopAndBottom/>
                <wp:docPr id="19" name="Quadro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16360"/>
                        </a:xfrm>
                        <a:prstGeom prst="rect">
                          <a:avLst/>
                        </a:prstGeom>
                        <a:solidFill>
                          <a:srgbClr val="8495a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tabs>
                                <w:tab w:val="left" w:pos="674" w:leader="none"/>
                              </w:tabs>
                              <w:spacing w:before="19" w:after="0"/>
                              <w:ind w:left="108" w:hanging="0"/>
                              <w:rPr/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11.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Estimativas</w:t>
                            </w:r>
                            <w:r>
                              <w:rPr>
                                <w:b/>
                                <w:color w:val="000000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-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valor</w:t>
                            </w:r>
                            <w:r>
                              <w:rPr>
                                <w:b/>
                                <w:color w:val="000000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000000"/>
                                <w:spacing w:val="-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contratação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Quadro10" fillcolor="#8495af" stroked="t" style="position:absolute;margin-left:51.1pt;margin-top:18.05pt;width:493.25pt;height:17pt;mso-position-horizontal-relative:page">
                <w10:wrap type="square"/>
                <v:fill o:detectmouseclick="t" type="solid" color2="#7b6a50"/>
                <v:stroke color="black" weight="6480" joinstyle="round" endcap="flat"/>
                <v:textbox>
                  <w:txbxContent>
                    <w:p>
                      <w:pPr>
                        <w:pStyle w:val="Contedodoquadro"/>
                        <w:tabs>
                          <w:tab w:val="left" w:pos="674" w:leader="none"/>
                        </w:tabs>
                        <w:spacing w:before="19" w:after="0"/>
                        <w:ind w:left="108" w:hanging="0"/>
                        <w:rPr/>
                      </w:pP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11.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Estimativas</w:t>
                      </w:r>
                      <w:r>
                        <w:rPr>
                          <w:b/>
                          <w:color w:val="000000"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-1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valor</w:t>
                      </w:r>
                      <w:r>
                        <w:rPr>
                          <w:b/>
                          <w:color w:val="000000"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da</w:t>
                      </w:r>
                      <w:r>
                        <w:rPr>
                          <w:b/>
                          <w:color w:val="000000"/>
                          <w:spacing w:val="-1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contratação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rpodetexto"/>
        <w:spacing w:before="19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Corpodetexto"/>
        <w:ind w:left="235" w:hanging="0"/>
        <w:rPr>
          <w:rFonts w:ascii="Aptos" w:hAnsi="Aptos"/>
        </w:rPr>
      </w:pPr>
      <w:r>
        <w:rPr>
          <w:rFonts w:ascii="Aptos" w:hAnsi="Aptos"/>
          <w:spacing w:val="-4"/>
        </w:rPr>
        <w:t>11.1.</w:t>
      </w:r>
      <w:r>
        <w:rPr>
          <w:rFonts w:ascii="Aptos" w:hAnsi="Aptos"/>
          <w:spacing w:val="-26"/>
        </w:rPr>
        <w:t xml:space="preserve"> </w:t>
      </w:r>
      <w:r>
        <w:rPr>
          <w:rFonts w:ascii="Aptos" w:hAnsi="Aptos"/>
          <w:spacing w:val="-4"/>
        </w:rPr>
        <w:t>O</w:t>
      </w:r>
      <w:r>
        <w:rPr>
          <w:rFonts w:ascii="Aptos" w:hAnsi="Aptos"/>
          <w:spacing w:val="-24"/>
        </w:rPr>
        <w:t xml:space="preserve"> </w:t>
      </w:r>
      <w:r>
        <w:rPr>
          <w:rFonts w:ascii="Aptos" w:hAnsi="Aptos"/>
          <w:spacing w:val="-4"/>
        </w:rPr>
        <w:t>custo</w:t>
      </w:r>
      <w:r>
        <w:rPr>
          <w:rFonts w:ascii="Aptos" w:hAnsi="Aptos"/>
          <w:spacing w:val="-24"/>
        </w:rPr>
        <w:t xml:space="preserve"> </w:t>
      </w:r>
      <w:r>
        <w:rPr>
          <w:rFonts w:ascii="Aptos" w:hAnsi="Aptos"/>
          <w:spacing w:val="-4"/>
        </w:rPr>
        <w:t>estimado</w:t>
      </w:r>
      <w:r>
        <w:rPr>
          <w:rFonts w:ascii="Aptos" w:hAnsi="Aptos"/>
          <w:spacing w:val="-24"/>
        </w:rPr>
        <w:t xml:space="preserve"> </w:t>
      </w:r>
      <w:r>
        <w:rPr>
          <w:rFonts w:ascii="Aptos" w:hAnsi="Aptos"/>
          <w:spacing w:val="-4"/>
        </w:rPr>
        <w:t>total</w:t>
      </w:r>
      <w:r>
        <w:rPr>
          <w:rFonts w:ascii="Aptos" w:hAnsi="Aptos"/>
          <w:spacing w:val="-22"/>
        </w:rPr>
        <w:t xml:space="preserve"> </w:t>
      </w:r>
      <w:r>
        <w:rPr>
          <w:rFonts w:ascii="Aptos" w:hAnsi="Aptos"/>
          <w:spacing w:val="-4"/>
        </w:rPr>
        <w:t>da</w:t>
      </w:r>
      <w:r>
        <w:rPr>
          <w:rFonts w:ascii="Aptos" w:hAnsi="Aptos"/>
          <w:spacing w:val="-24"/>
        </w:rPr>
        <w:t xml:space="preserve"> </w:t>
      </w:r>
      <w:r>
        <w:rPr>
          <w:rFonts w:ascii="Aptos" w:hAnsi="Aptos"/>
          <w:spacing w:val="-4"/>
        </w:rPr>
        <w:t>contratação</w:t>
      </w:r>
      <w:r>
        <w:rPr>
          <w:rFonts w:ascii="Aptos" w:hAnsi="Aptos"/>
          <w:spacing w:val="-24"/>
        </w:rPr>
        <w:t xml:space="preserve"> </w:t>
      </w:r>
      <w:r>
        <w:rPr>
          <w:rFonts w:ascii="Aptos" w:hAnsi="Aptos"/>
          <w:spacing w:val="-4"/>
        </w:rPr>
        <w:t>é</w:t>
      </w:r>
      <w:r>
        <w:rPr>
          <w:rFonts w:ascii="Aptos" w:hAnsi="Aptos"/>
          <w:spacing w:val="-24"/>
        </w:rPr>
        <w:t xml:space="preserve"> </w:t>
      </w:r>
      <w:r>
        <w:rPr>
          <w:rFonts w:ascii="Aptos" w:hAnsi="Aptos"/>
          <w:spacing w:val="-4"/>
        </w:rPr>
        <w:t>de</w:t>
      </w:r>
      <w:r>
        <w:rPr>
          <w:rFonts w:ascii="Aptos" w:hAnsi="Aptos"/>
          <w:spacing w:val="-23"/>
        </w:rPr>
        <w:t xml:space="preserve"> </w:t>
      </w:r>
      <w:r>
        <w:rPr>
          <w:rFonts w:ascii="Aptos" w:hAnsi="Aptos"/>
          <w:spacing w:val="-4"/>
        </w:rPr>
        <w:t>R$ ___________</w:t>
      </w:r>
    </w:p>
    <w:p>
      <w:pPr>
        <w:pStyle w:val="Corpodetexto"/>
        <w:spacing w:before="29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Ttulo1"/>
        <w:ind w:left="235" w:hanging="0"/>
        <w:rPr>
          <w:rFonts w:ascii="Aptos" w:hAnsi="Aptos"/>
        </w:rPr>
      </w:pPr>
      <w:r>
        <w:rPr>
          <w:rFonts w:ascii="Aptos" w:hAnsi="Aptos"/>
          <w:color w:val="FF0000"/>
          <w:spacing w:val="-5"/>
          <w:w w:val="105"/>
        </w:rPr>
        <w:t>OU</w:t>
      </w:r>
    </w:p>
    <w:p>
      <w:pPr>
        <w:pStyle w:val="Corpodetexto"/>
        <w:spacing w:before="28" w:after="0"/>
        <w:rPr>
          <w:rFonts w:ascii="Aptos" w:hAnsi="Aptos"/>
          <w:b/>
          <w:b/>
        </w:rPr>
      </w:pPr>
      <w:r>
        <w:rPr>
          <w:rFonts w:ascii="Aptos" w:hAnsi="Aptos"/>
          <w:b/>
        </w:rPr>
      </w:r>
    </w:p>
    <w:p>
      <w:pPr>
        <w:pStyle w:val="Corpodetexto"/>
        <w:spacing w:lineRule="auto" w:line="252"/>
        <w:ind w:left="235" w:right="234" w:hanging="0"/>
        <w:rPr>
          <w:rFonts w:ascii="Aptos" w:hAnsi="Aptos"/>
        </w:rPr>
      </w:pPr>
      <w:r>
        <w:rPr>
          <w:rFonts w:ascii="Aptos" w:hAnsi="Aptos"/>
          <w:spacing w:val="-2"/>
        </w:rPr>
        <w:t>11.1.</w:t>
      </w:r>
      <w:r>
        <w:rPr>
          <w:rFonts w:ascii="Aptos" w:hAnsi="Aptos"/>
          <w:spacing w:val="-19"/>
        </w:rPr>
        <w:t xml:space="preserve"> </w:t>
      </w:r>
      <w:r>
        <w:rPr>
          <w:rFonts w:ascii="Aptos" w:hAnsi="Aptos"/>
          <w:spacing w:val="-2"/>
        </w:rPr>
        <w:t>O</w:t>
      </w:r>
      <w:r>
        <w:rPr>
          <w:rFonts w:ascii="Aptos" w:hAnsi="Aptos"/>
          <w:spacing w:val="-13"/>
        </w:rPr>
        <w:t xml:space="preserve"> </w:t>
      </w:r>
      <w:r>
        <w:rPr>
          <w:rFonts w:ascii="Aptos" w:hAnsi="Aptos"/>
          <w:spacing w:val="-2"/>
        </w:rPr>
        <w:t>custo</w:t>
      </w:r>
      <w:r>
        <w:rPr>
          <w:rFonts w:ascii="Aptos" w:hAnsi="Aptos"/>
          <w:spacing w:val="-13"/>
        </w:rPr>
        <w:t xml:space="preserve"> </w:t>
      </w:r>
      <w:r>
        <w:rPr>
          <w:rFonts w:ascii="Aptos" w:hAnsi="Aptos"/>
          <w:spacing w:val="-2"/>
        </w:rPr>
        <w:t>estimado</w:t>
      </w:r>
      <w:r>
        <w:rPr>
          <w:rFonts w:ascii="Aptos" w:hAnsi="Aptos"/>
          <w:spacing w:val="-13"/>
        </w:rPr>
        <w:t xml:space="preserve"> </w:t>
      </w:r>
      <w:r>
        <w:rPr>
          <w:rFonts w:ascii="Aptos" w:hAnsi="Aptos"/>
          <w:spacing w:val="-2"/>
        </w:rPr>
        <w:t>da</w:t>
      </w:r>
      <w:r>
        <w:rPr>
          <w:rFonts w:ascii="Aptos" w:hAnsi="Aptos"/>
          <w:spacing w:val="-13"/>
        </w:rPr>
        <w:t xml:space="preserve"> </w:t>
      </w:r>
      <w:r>
        <w:rPr>
          <w:rFonts w:ascii="Aptos" w:hAnsi="Aptos"/>
          <w:spacing w:val="-2"/>
        </w:rPr>
        <w:t>contratação</w:t>
      </w:r>
      <w:r>
        <w:rPr>
          <w:rFonts w:ascii="Aptos" w:hAnsi="Aptos"/>
          <w:spacing w:val="-13"/>
        </w:rPr>
        <w:t xml:space="preserve"> </w:t>
      </w:r>
      <w:r>
        <w:rPr>
          <w:rFonts w:ascii="Aptos" w:hAnsi="Aptos"/>
          <w:spacing w:val="-2"/>
        </w:rPr>
        <w:t>possui</w:t>
      </w:r>
      <w:r>
        <w:rPr>
          <w:rFonts w:ascii="Aptos" w:hAnsi="Aptos"/>
          <w:spacing w:val="-12"/>
        </w:rPr>
        <w:t xml:space="preserve"> </w:t>
      </w:r>
      <w:r>
        <w:rPr>
          <w:rFonts w:ascii="Aptos" w:hAnsi="Aptos"/>
          <w:spacing w:val="-2"/>
        </w:rPr>
        <w:t>caráter</w:t>
      </w:r>
      <w:r>
        <w:rPr>
          <w:rFonts w:ascii="Aptos" w:hAnsi="Aptos"/>
          <w:spacing w:val="-13"/>
        </w:rPr>
        <w:t xml:space="preserve"> </w:t>
      </w:r>
      <w:r>
        <w:rPr>
          <w:rFonts w:ascii="Aptos" w:hAnsi="Aptos"/>
          <w:spacing w:val="-2"/>
        </w:rPr>
        <w:t>sigiloso</w:t>
      </w:r>
      <w:r>
        <w:rPr>
          <w:rFonts w:ascii="Aptos" w:hAnsi="Aptos"/>
          <w:spacing w:val="-13"/>
        </w:rPr>
        <w:t xml:space="preserve"> </w:t>
      </w:r>
      <w:r>
        <w:rPr>
          <w:rFonts w:ascii="Aptos" w:hAnsi="Aptos"/>
          <w:spacing w:val="-2"/>
        </w:rPr>
        <w:t>e</w:t>
      </w:r>
      <w:r>
        <w:rPr>
          <w:rFonts w:ascii="Aptos" w:hAnsi="Aptos"/>
          <w:spacing w:val="-11"/>
        </w:rPr>
        <w:t xml:space="preserve"> </w:t>
      </w:r>
      <w:r>
        <w:rPr>
          <w:rFonts w:ascii="Aptos" w:hAnsi="Aptos"/>
          <w:spacing w:val="-2"/>
        </w:rPr>
        <w:t>será</w:t>
      </w:r>
      <w:r>
        <w:rPr>
          <w:rFonts w:ascii="Aptos" w:hAnsi="Aptos"/>
          <w:spacing w:val="-13"/>
        </w:rPr>
        <w:t xml:space="preserve"> </w:t>
      </w:r>
      <w:r>
        <w:rPr>
          <w:rFonts w:ascii="Aptos" w:hAnsi="Aptos"/>
          <w:spacing w:val="-2"/>
        </w:rPr>
        <w:t>tornado</w:t>
      </w:r>
      <w:r>
        <w:rPr>
          <w:rFonts w:ascii="Aptos" w:hAnsi="Aptos"/>
          <w:spacing w:val="-13"/>
        </w:rPr>
        <w:t xml:space="preserve"> </w:t>
      </w:r>
      <w:r>
        <w:rPr>
          <w:rFonts w:ascii="Aptos" w:hAnsi="Aptos"/>
          <w:spacing w:val="-2"/>
        </w:rPr>
        <w:t>público</w:t>
      </w:r>
      <w:r>
        <w:rPr>
          <w:rFonts w:ascii="Aptos" w:hAnsi="Aptos"/>
          <w:spacing w:val="-13"/>
        </w:rPr>
        <w:t xml:space="preserve"> </w:t>
      </w:r>
      <w:r>
        <w:rPr>
          <w:rFonts w:ascii="Aptos" w:hAnsi="Aptos"/>
          <w:spacing w:val="-2"/>
        </w:rPr>
        <w:t xml:space="preserve">apenas </w:t>
      </w:r>
      <w:r>
        <w:rPr>
          <w:rFonts w:ascii="Aptos" w:hAnsi="Aptos"/>
        </w:rPr>
        <w:t>e</w:t>
      </w:r>
      <w:r>
        <w:rPr>
          <w:rFonts w:ascii="Aptos" w:hAnsi="Aptos"/>
          <w:spacing w:val="-11"/>
        </w:rPr>
        <w:t xml:space="preserve"> </w:t>
      </w:r>
      <w:r>
        <w:rPr>
          <w:rFonts w:ascii="Aptos" w:hAnsi="Aptos"/>
        </w:rPr>
        <w:t>após</w:t>
      </w:r>
      <w:r>
        <w:rPr>
          <w:rFonts w:ascii="Aptos" w:hAnsi="Aptos"/>
          <w:spacing w:val="-8"/>
        </w:rPr>
        <w:t xml:space="preserve"> </w:t>
      </w:r>
      <w:r>
        <w:rPr>
          <w:rFonts w:ascii="Aptos" w:hAnsi="Aptos"/>
        </w:rPr>
        <w:t>o</w:t>
      </w:r>
      <w:r>
        <w:rPr>
          <w:rFonts w:ascii="Aptos" w:hAnsi="Aptos"/>
          <w:spacing w:val="-12"/>
        </w:rPr>
        <w:t xml:space="preserve"> </w:t>
      </w:r>
      <w:r>
        <w:rPr>
          <w:rFonts w:ascii="Aptos" w:hAnsi="Aptos"/>
        </w:rPr>
        <w:t>julgamento</w:t>
      </w:r>
      <w:r>
        <w:rPr>
          <w:rFonts w:ascii="Aptos" w:hAnsi="Aptos"/>
          <w:spacing w:val="-10"/>
        </w:rPr>
        <w:t xml:space="preserve"> </w:t>
      </w:r>
      <w:r>
        <w:rPr>
          <w:rFonts w:ascii="Aptos" w:hAnsi="Aptos"/>
        </w:rPr>
        <w:t>das</w:t>
      </w:r>
      <w:r>
        <w:rPr>
          <w:rFonts w:ascii="Aptos" w:hAnsi="Aptos"/>
          <w:spacing w:val="-11"/>
        </w:rPr>
        <w:t xml:space="preserve"> </w:t>
      </w:r>
      <w:r>
        <w:rPr>
          <w:rFonts w:ascii="Aptos" w:hAnsi="Aptos"/>
        </w:rPr>
        <w:t>propostas.</w:t>
      </w:r>
    </w:p>
    <w:p>
      <w:pPr>
        <w:pStyle w:val="Corpodetexto"/>
        <w:spacing w:lineRule="auto" w:line="252"/>
        <w:ind w:left="235" w:right="234" w:hanging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Corpodetexto"/>
        <w:spacing w:lineRule="auto" w:line="252"/>
        <w:ind w:left="235" w:right="234" w:hanging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Corpodetexto"/>
        <w:spacing w:lineRule="auto" w:line="252"/>
        <w:ind w:left="235" w:right="234" w:hanging="0"/>
        <w:rPr>
          <w:rFonts w:ascii="Aptos" w:hAnsi="Aptos"/>
          <w:b/>
          <w:b/>
          <w:bCs/>
        </w:rPr>
      </w:pPr>
      <w:r>
        <w:rPr>
          <w:rFonts w:ascii="Aptos" w:hAnsi="Aptos"/>
          <w:b/>
          <w:bCs/>
        </w:rPr>
        <w:t xml:space="preserve">Justificativa: </w:t>
      </w:r>
    </w:p>
    <w:p>
      <w:pPr>
        <w:pStyle w:val="Corpodetexto"/>
        <w:spacing w:lineRule="auto" w:line="252"/>
        <w:ind w:left="235" w:right="234" w:hanging="0"/>
        <w:rPr>
          <w:b/>
          <w:b/>
          <w:bCs/>
        </w:rPr>
      </w:pPr>
      <w:r>
        <w:rPr>
          <w:b/>
          <w:bCs/>
        </w:rPr>
      </w:r>
    </w:p>
    <w:p>
      <w:pPr>
        <w:pStyle w:val="Corpodetexto"/>
        <w:spacing w:lineRule="auto" w:line="252"/>
        <w:ind w:right="234" w:hanging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Corpodetexto"/>
        <w:spacing w:lineRule="auto" w:line="252"/>
        <w:ind w:left="235" w:right="234" w:hanging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Corpodetexto"/>
        <w:ind w:left="117" w:hanging="0"/>
        <w:rPr>
          <w:rFonts w:ascii="Aptos" w:hAnsi="Aptos"/>
          <w:sz w:val="20"/>
        </w:rPr>
      </w:pPr>
      <w:r>
        <w:rPr/>
        <mc:AlternateContent>
          <mc:Choice Requires="wps">
            <w:drawing>
              <wp:inline distT="0" distB="0" distL="0" distR="0">
                <wp:extent cx="6265545" cy="217170"/>
                <wp:effectExtent l="0" t="0" r="0" b="0"/>
                <wp:docPr id="2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16360"/>
                        </a:xfrm>
                        <a:prstGeom prst="rect">
                          <a:avLst/>
                        </a:prstGeom>
                        <a:solidFill>
                          <a:srgbClr val="8495a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tabs>
                                <w:tab w:val="left" w:pos="674" w:leader="none"/>
                              </w:tabs>
                              <w:spacing w:before="19" w:after="0"/>
                              <w:ind w:left="108" w:hanging="0"/>
                              <w:rPr/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12.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Adequação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orçamentária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fillcolor="#8495af" stroked="t" style="position:absolute;margin-left:0pt;margin-top:0pt;width:493.25pt;height:17pt">
                <w10:wrap type="square"/>
                <v:fill o:detectmouseclick="t" type="solid" color2="#7b6a50"/>
                <v:stroke color="black" weight="6480" joinstyle="round" endcap="flat"/>
                <v:textbox>
                  <w:txbxContent>
                    <w:p>
                      <w:pPr>
                        <w:pStyle w:val="Contedodoquadro"/>
                        <w:tabs>
                          <w:tab w:val="left" w:pos="674" w:leader="none"/>
                        </w:tabs>
                        <w:spacing w:before="19" w:after="0"/>
                        <w:ind w:left="108" w:hanging="0"/>
                        <w:rPr/>
                      </w:pP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12.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Adequação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orçamentária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rpodetexto"/>
        <w:spacing w:lineRule="auto" w:line="252" w:before="261" w:after="0"/>
        <w:ind w:left="235" w:right="236" w:hanging="0"/>
        <w:jc w:val="both"/>
        <w:rPr>
          <w:rFonts w:ascii="Aptos" w:hAnsi="Aptos"/>
        </w:rPr>
      </w:pPr>
      <w:r>
        <w:rPr>
          <w:rFonts w:ascii="Aptos" w:hAnsi="Aptos"/>
        </w:rPr>
        <w:t>12.1.</w:t>
      </w:r>
      <w:r>
        <w:rPr>
          <w:rFonts w:ascii="Aptos" w:hAnsi="Aptos"/>
          <w:spacing w:val="-19"/>
        </w:rPr>
        <w:t xml:space="preserve"> </w:t>
      </w:r>
      <w:r>
        <w:rPr>
          <w:rFonts w:ascii="Aptos" w:hAnsi="Aptos"/>
        </w:rPr>
        <w:t xml:space="preserve">As despesas decorrentes da presente contratação correrão à conta de recursos específicos consignados no orçamento do Município, conforme dotação a ser indicada pela área competente. </w:t>
      </w:r>
    </w:p>
    <w:p>
      <w:pPr>
        <w:pStyle w:val="Corpodetexto"/>
        <w:spacing w:before="28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Corpodetexto"/>
        <w:ind w:left="424" w:right="423" w:hanging="0"/>
        <w:jc w:val="center"/>
        <w:rPr>
          <w:rFonts w:ascii="Aptos" w:hAnsi="Aptos"/>
        </w:rPr>
      </w:pPr>
      <w:r>
        <w:rPr>
          <w:rFonts w:ascii="Aptos" w:hAnsi="Aptos"/>
          <w:spacing w:val="-5"/>
        </w:rPr>
        <w:t>Local,</w:t>
      </w:r>
      <w:r>
        <w:rPr>
          <w:rFonts w:ascii="Aptos" w:hAnsi="Aptos"/>
          <w:spacing w:val="-14"/>
        </w:rPr>
        <w:t xml:space="preserve"> </w:t>
      </w:r>
      <w:r>
        <w:rPr>
          <w:rFonts w:ascii="Aptos" w:hAnsi="Aptos"/>
          <w:spacing w:val="-4"/>
        </w:rPr>
        <w:t>data.</w:t>
      </w:r>
    </w:p>
    <w:p>
      <w:pPr>
        <w:pStyle w:val="Corpodetexto"/>
        <w:rPr>
          <w:rFonts w:ascii="Aptos" w:hAnsi="Aptos"/>
          <w:sz w:val="20"/>
        </w:rPr>
      </w:pPr>
      <w:r>
        <w:rPr>
          <w:rFonts w:ascii="Aptos" w:hAnsi="Aptos"/>
          <w:sz w:val="20"/>
        </w:rPr>
      </w:r>
    </w:p>
    <w:p>
      <w:pPr>
        <w:pStyle w:val="Corpodetexto"/>
        <w:spacing w:before="66" w:after="0"/>
        <w:rPr>
          <w:rFonts w:ascii="Aptos" w:hAnsi="Aptos"/>
          <w:sz w:val="20"/>
        </w:rPr>
      </w:pPr>
      <w:r>
        <w:rPr>
          <w:rFonts w:ascii="Aptos" w:hAnsi="Aptos"/>
          <w:sz w:val="20"/>
        </w:rPr>
        <mc:AlternateContent>
          <mc:Choice Requires="wps">
            <w:drawing>
              <wp:anchor behindDoc="1" distT="0" distB="0" distL="0" distR="0" simplePos="0" locked="0" layoutInCell="1" allowOverlap="1" relativeHeight="12">
                <wp:simplePos x="0" y="0"/>
                <wp:positionH relativeFrom="page">
                  <wp:posOffset>2589530</wp:posOffset>
                </wp:positionH>
                <wp:positionV relativeFrom="paragraph">
                  <wp:posOffset>205105</wp:posOffset>
                </wp:positionV>
                <wp:extent cx="2384425" cy="1270"/>
                <wp:effectExtent l="3810" t="3810" r="3810" b="3810"/>
                <wp:wrapTopAndBottom/>
                <wp:docPr id="23" name="Graphic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3920" cy="720"/>
                        </a:xfrm>
                        <a:prstGeom prst="line">
                          <a:avLst/>
                        </a:prstGeom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3.9pt,16.15pt" to="391.55pt,16.15pt" ID="Graphic 15" stroked="t" style="position:absolute;mso-position-horizontal-relative:page">
                <v:stroke color="black" weight="6840" joinstyle="round" endcap="flat"/>
                <v:fill o:detectmouseclick="t" on="false"/>
              </v:line>
            </w:pict>
          </mc:Fallback>
        </mc:AlternateContent>
      </w:r>
    </w:p>
    <w:p>
      <w:pPr>
        <w:pStyle w:val="Corpodetexto"/>
        <w:spacing w:before="39" w:after="0"/>
        <w:ind w:left="423" w:right="423" w:hanging="0"/>
        <w:jc w:val="center"/>
        <w:rPr>
          <w:rFonts w:ascii="Aptos" w:hAnsi="Aptos"/>
        </w:rPr>
      </w:pPr>
      <w:r>
        <w:rPr>
          <w:rFonts w:ascii="Aptos" w:hAnsi="Aptos"/>
          <w:spacing w:val="-4"/>
        </w:rPr>
        <w:t>Identificação</w:t>
      </w:r>
      <w:r>
        <w:rPr>
          <w:rFonts w:ascii="Aptos" w:hAnsi="Aptos"/>
          <w:spacing w:val="-20"/>
        </w:rPr>
        <w:t xml:space="preserve"> </w:t>
      </w:r>
      <w:r>
        <w:rPr>
          <w:rFonts w:ascii="Aptos" w:hAnsi="Aptos"/>
          <w:spacing w:val="-4"/>
        </w:rPr>
        <w:t>e</w:t>
      </w:r>
      <w:r>
        <w:rPr>
          <w:rFonts w:ascii="Aptos" w:hAnsi="Aptos"/>
          <w:spacing w:val="-20"/>
        </w:rPr>
        <w:t xml:space="preserve"> </w:t>
      </w:r>
      <w:r>
        <w:rPr>
          <w:rFonts w:ascii="Aptos" w:hAnsi="Aptos"/>
          <w:spacing w:val="-4"/>
        </w:rPr>
        <w:t>assinatura</w:t>
      </w:r>
      <w:r>
        <w:rPr>
          <w:rFonts w:ascii="Aptos" w:hAnsi="Aptos"/>
          <w:spacing w:val="-20"/>
        </w:rPr>
        <w:t xml:space="preserve"> </w:t>
      </w:r>
      <w:r>
        <w:rPr>
          <w:rFonts w:ascii="Aptos" w:hAnsi="Aptos"/>
          <w:spacing w:val="-4"/>
        </w:rPr>
        <w:t>do</w:t>
      </w:r>
      <w:r>
        <w:rPr>
          <w:rFonts w:ascii="Aptos" w:hAnsi="Aptos"/>
          <w:spacing w:val="-20"/>
        </w:rPr>
        <w:t xml:space="preserve"> </w:t>
      </w:r>
      <w:r>
        <w:rPr>
          <w:rFonts w:ascii="Aptos" w:hAnsi="Aptos"/>
          <w:spacing w:val="-4"/>
        </w:rPr>
        <w:t>servidor</w:t>
      </w:r>
      <w:r>
        <w:rPr>
          <w:rFonts w:ascii="Aptos" w:hAnsi="Aptos"/>
          <w:spacing w:val="-20"/>
        </w:rPr>
        <w:t xml:space="preserve"> </w:t>
      </w:r>
      <w:r>
        <w:rPr>
          <w:rFonts w:ascii="Aptos" w:hAnsi="Aptos"/>
          <w:spacing w:val="-4"/>
        </w:rPr>
        <w:t>(ou</w:t>
      </w:r>
      <w:r>
        <w:rPr>
          <w:rFonts w:ascii="Aptos" w:hAnsi="Aptos"/>
          <w:spacing w:val="-20"/>
        </w:rPr>
        <w:t xml:space="preserve"> </w:t>
      </w:r>
      <w:r>
        <w:rPr>
          <w:rFonts w:ascii="Aptos" w:hAnsi="Aptos"/>
          <w:spacing w:val="-4"/>
        </w:rPr>
        <w:t>equipe)</w:t>
      </w:r>
      <w:r>
        <w:rPr>
          <w:rFonts w:ascii="Aptos" w:hAnsi="Aptos"/>
          <w:spacing w:val="-20"/>
        </w:rPr>
        <w:t xml:space="preserve"> </w:t>
      </w:r>
      <w:r>
        <w:rPr>
          <w:rFonts w:ascii="Aptos" w:hAnsi="Aptos"/>
          <w:spacing w:val="-4"/>
        </w:rPr>
        <w:t>responsável</w:t>
      </w:r>
    </w:p>
    <w:p>
      <w:pPr>
        <w:pStyle w:val="Corpodetexto"/>
        <w:spacing w:before="39" w:after="0"/>
        <w:ind w:left="423" w:right="423" w:hanging="0"/>
        <w:jc w:val="both"/>
        <w:rPr/>
      </w:pPr>
      <w:r>
        <w:rPr/>
      </w:r>
    </w:p>
    <w:p>
      <w:pPr>
        <w:pStyle w:val="Corpodetexto"/>
        <w:spacing w:before="39" w:after="0"/>
        <w:ind w:left="423" w:right="423" w:hanging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Corpodetexto"/>
        <w:spacing w:before="39" w:after="0"/>
        <w:ind w:left="423" w:right="423" w:hanging="0"/>
        <w:jc w:val="both"/>
        <w:rPr/>
      </w:pPr>
      <w:r>
        <w:rPr>
          <w:b/>
          <w:bCs/>
        </w:rPr>
        <w:t>NOTA TÉCNICA:</w:t>
      </w:r>
      <w:r>
        <w:rPr/>
        <w:t xml:space="preserve"> Nos termos do art. 16, § 3º do Decreto Municipal nº 14.486/2024, </w:t>
      </w:r>
      <w:r>
        <w:rPr>
          <w:i/>
          <w:iCs/>
        </w:rPr>
        <w:t>“O termo de referência deverá ser devidamente aprovado pelo ordenador de despesas</w:t>
      </w:r>
      <w:r>
        <w:rPr/>
        <w:t xml:space="preserve"> ou outra autoridade competente.”</w:t>
      </w:r>
    </w:p>
    <w:sectPr>
      <w:footerReference w:type="default" r:id="rId2"/>
      <w:type w:val="nextPage"/>
      <w:pgSz w:w="11906" w:h="16838"/>
      <w:pgMar w:left="900" w:right="900" w:header="0" w:top="1400" w:footer="1050" w:bottom="1240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rebuchet MS">
    <w:charset w:val="00"/>
    <w:family w:val="roman"/>
    <w:pitch w:val="variable"/>
  </w:font>
  <w:font w:name="Aptos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 MT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texto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20">
              <wp:simplePos x="0" y="0"/>
              <wp:positionH relativeFrom="page">
                <wp:posOffset>6358255</wp:posOffset>
              </wp:positionH>
              <wp:positionV relativeFrom="page">
                <wp:posOffset>9885680</wp:posOffset>
              </wp:positionV>
              <wp:extent cx="174625" cy="196850"/>
              <wp:effectExtent l="0" t="0" r="0" b="0"/>
              <wp:wrapNone/>
              <wp:docPr id="24" name="Quadro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texto"/>
                            <w:spacing w:before="12" w:after="0"/>
                            <w:ind w:left="60" w:hanging="0"/>
                            <w:rPr>
                              <w:color w:val="auto"/>
                            </w:rPr>
                          </w:pPr>
                          <w:r>
                            <w:rPr>
                              <w:rFonts w:ascii="Arial MT" w:hAnsi="Arial MT"/>
                              <w:color w:val="auto"/>
                              <w:spacing w:val="-10"/>
                            </w:rPr>
                            <w:fldChar w:fldCharType="begin"/>
                          </w:r>
                          <w:r>
                            <w:instrText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Quadro12" fillcolor="white" stroked="f" style="position:absolute;margin-left:500.65pt;margin-top:778.4pt;width:13.65pt;height:15.4pt;mso-position-horizontal-relative:page;mso-position-vertical-relative:page">
              <w10:wrap type="square"/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Corpodetexto"/>
                      <w:spacing w:before="12" w:after="0"/>
                      <w:ind w:left="60" w:hanging="0"/>
                      <w:rPr>
                        <w:color w:val="auto"/>
                      </w:rPr>
                    </w:pPr>
                    <w:r>
                      <w:rPr>
                        <w:rFonts w:ascii="Arial MT" w:hAnsi="Arial MT"/>
                        <w:color w:val="auto"/>
                        <w:spacing w:val="-10"/>
                      </w:rPr>
                      <w:fldChar w:fldCharType="begin"/>
                    </w:r>
                    <w:r>
                      <w:instrText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0"/>
      <w:numFmt w:val="decimal"/>
      <w:lvlText w:val="%1"/>
      <w:lvlJc w:val="left"/>
      <w:pPr>
        <w:ind w:left="235" w:hanging="567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35" w:hanging="567"/>
      </w:pPr>
      <w:rPr>
        <w:sz w:val="24"/>
        <w:spacing w:val="-1"/>
        <w:i w:val="false"/>
        <w:b w:val="false"/>
        <w:szCs w:val="24"/>
        <w:iCs w:val="false"/>
        <w:bCs w:val="false"/>
        <w:w w:val="77"/>
        <w:rFonts w:ascii="Aptos" w:hAnsi="Aptos" w:eastAsia="Trebuchet MS" w:cs="Trebuchet MS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31" w:hanging="697"/>
      </w:pPr>
      <w:rPr>
        <w:sz w:val="24"/>
        <w:spacing w:val="-1"/>
        <w:i w:val="false"/>
        <w:b w:val="false"/>
        <w:szCs w:val="24"/>
        <w:iCs w:val="false"/>
        <w:bCs w:val="false"/>
        <w:w w:val="77"/>
        <w:rFonts w:eastAsia="Trebuchet MS" w:cs="Trebuchet MS"/>
        <w:lang w:val="pt-PT" w:eastAsia="en-US" w:bidi="ar-SA"/>
      </w:rPr>
    </w:lvl>
    <w:lvl w:ilvl="3">
      <w:start w:val="0"/>
      <w:numFmt w:val="bullet"/>
      <w:lvlText w:val=""/>
      <w:lvlJc w:val="left"/>
      <w:pPr>
        <w:ind w:left="2976" w:hanging="697"/>
      </w:pPr>
      <w:rPr>
        <w:rFonts w:ascii="Symbol" w:hAnsi="Symbol" w:cs="Symbol" w:hint="default"/>
        <w:rFonts w:cs="Symbol"/>
        <w:lang w:val="pt-PT" w:eastAsia="en-US" w:bidi="ar-SA"/>
      </w:rPr>
    </w:lvl>
    <w:lvl w:ilvl="4">
      <w:start w:val="0"/>
      <w:numFmt w:val="bullet"/>
      <w:lvlText w:val=""/>
      <w:lvlJc w:val="left"/>
      <w:pPr>
        <w:ind w:left="3995" w:hanging="697"/>
      </w:pPr>
      <w:rPr>
        <w:rFonts w:ascii="Symbol" w:hAnsi="Symbol" w:cs="Symbol" w:hint="default"/>
        <w:rFonts w:cs="Symbol"/>
        <w:lang w:val="pt-PT" w:eastAsia="en-US" w:bidi="ar-SA"/>
      </w:rPr>
    </w:lvl>
    <w:lvl w:ilvl="5">
      <w:start w:val="0"/>
      <w:numFmt w:val="bullet"/>
      <w:lvlText w:val=""/>
      <w:lvlJc w:val="left"/>
      <w:pPr>
        <w:ind w:left="5013" w:hanging="697"/>
      </w:pPr>
      <w:rPr>
        <w:rFonts w:ascii="Symbol" w:hAnsi="Symbol" w:cs="Symbol" w:hint="default"/>
        <w:rFonts w:cs="Symbol"/>
        <w:lang w:val="pt-PT" w:eastAsia="en-US" w:bidi="ar-SA"/>
      </w:rPr>
    </w:lvl>
    <w:lvl w:ilvl="6">
      <w:start w:val="0"/>
      <w:numFmt w:val="bullet"/>
      <w:lvlText w:val=""/>
      <w:lvlJc w:val="left"/>
      <w:pPr>
        <w:ind w:left="6032" w:hanging="697"/>
      </w:pPr>
      <w:rPr>
        <w:rFonts w:ascii="Symbol" w:hAnsi="Symbol" w:cs="Symbol" w:hint="default"/>
        <w:rFonts w:cs="Symbol"/>
        <w:lang w:val="pt-PT" w:eastAsia="en-US" w:bidi="ar-SA"/>
      </w:rPr>
    </w:lvl>
    <w:lvl w:ilvl="7">
      <w:start w:val="0"/>
      <w:numFmt w:val="bullet"/>
      <w:lvlText w:val=""/>
      <w:lvlJc w:val="left"/>
      <w:pPr>
        <w:ind w:left="7050" w:hanging="697"/>
      </w:pPr>
      <w:rPr>
        <w:rFonts w:ascii="Symbol" w:hAnsi="Symbol" w:cs="Symbol" w:hint="default"/>
        <w:rFonts w:cs="Symbol"/>
        <w:lang w:val="pt-PT" w:eastAsia="en-US" w:bidi="ar-SA"/>
      </w:rPr>
    </w:lvl>
    <w:lvl w:ilvl="8">
      <w:start w:val="0"/>
      <w:numFmt w:val="bullet"/>
      <w:lvlText w:val=""/>
      <w:lvlJc w:val="left"/>
      <w:pPr>
        <w:ind w:left="8069" w:hanging="697"/>
      </w:pPr>
      <w:rPr>
        <w:rFonts w:ascii="Symbol" w:hAnsi="Symbol" w:cs="Symbol" w:hint="default"/>
        <w:rFonts w:cs="Symbol"/>
        <w:lang w:val="pt-PT" w:eastAsia="en-US" w:bidi="ar-SA"/>
      </w:rPr>
    </w:lvl>
  </w:abstractNum>
  <w:abstractNum w:abstractNumId="2">
    <w:lvl w:ilvl="0">
      <w:start w:val="9"/>
      <w:numFmt w:val="decimal"/>
      <w:lvlText w:val="%1"/>
      <w:lvlJc w:val="left"/>
      <w:pPr>
        <w:ind w:left="235" w:hanging="567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35" w:hanging="567"/>
      </w:pPr>
      <w:rPr>
        <w:sz w:val="24"/>
        <w:spacing w:val="-1"/>
        <w:i w:val="false"/>
        <w:b w:val="false"/>
        <w:szCs w:val="24"/>
        <w:iCs w:val="false"/>
        <w:bCs w:val="false"/>
        <w:w w:val="77"/>
        <w:rFonts w:ascii="Aptos" w:hAnsi="Aptos" w:eastAsia="Trebuchet MS" w:cs="Trebuchet MS"/>
        <w:lang w:val="pt-PT" w:eastAsia="en-US" w:bidi="ar-SA"/>
      </w:rPr>
    </w:lvl>
    <w:lvl w:ilvl="2">
      <w:start w:val="0"/>
      <w:numFmt w:val="bullet"/>
      <w:lvlText w:val=""/>
      <w:lvlJc w:val="left"/>
      <w:pPr>
        <w:ind w:left="2213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3">
      <w:start w:val="0"/>
      <w:numFmt w:val="bullet"/>
      <w:lvlText w:val=""/>
      <w:lvlJc w:val="left"/>
      <w:pPr>
        <w:ind w:left="3199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4">
      <w:start w:val="0"/>
      <w:numFmt w:val="bullet"/>
      <w:lvlText w:val=""/>
      <w:lvlJc w:val="left"/>
      <w:pPr>
        <w:ind w:left="4186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5">
      <w:start w:val="0"/>
      <w:numFmt w:val="bullet"/>
      <w:lvlText w:val=""/>
      <w:lvlJc w:val="left"/>
      <w:pPr>
        <w:ind w:left="5173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6">
      <w:start w:val="0"/>
      <w:numFmt w:val="bullet"/>
      <w:lvlText w:val=""/>
      <w:lvlJc w:val="left"/>
      <w:pPr>
        <w:ind w:left="6159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7">
      <w:start w:val="0"/>
      <w:numFmt w:val="bullet"/>
      <w:lvlText w:val=""/>
      <w:lvlJc w:val="left"/>
      <w:pPr>
        <w:ind w:left="7146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8">
      <w:start w:val="0"/>
      <w:numFmt w:val="bullet"/>
      <w:lvlText w:val=""/>
      <w:lvlJc w:val="left"/>
      <w:pPr>
        <w:ind w:left="8133" w:hanging="567"/>
      </w:pPr>
      <w:rPr>
        <w:rFonts w:ascii="Symbol" w:hAnsi="Symbol" w:cs="Symbol" w:hint="default"/>
        <w:rFonts w:cs="Symbol"/>
        <w:lang w:val="pt-PT" w:eastAsia="en-US" w:bidi="ar-SA"/>
      </w:rPr>
    </w:lvl>
  </w:abstractNum>
  <w:abstractNum w:abstractNumId="3">
    <w:lvl w:ilvl="0">
      <w:start w:val="9"/>
      <w:numFmt w:val="decimal"/>
      <w:lvlText w:val="%1"/>
      <w:lvlJc w:val="left"/>
      <w:pPr>
        <w:ind w:left="235" w:hanging="567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35" w:hanging="567"/>
      </w:pPr>
      <w:rPr>
        <w:sz w:val="24"/>
        <w:spacing w:val="-1"/>
        <w:i w:val="false"/>
        <w:b w:val="false"/>
        <w:szCs w:val="24"/>
        <w:iCs w:val="false"/>
        <w:bCs w:val="false"/>
        <w:w w:val="77"/>
        <w:rFonts w:ascii="Aptos" w:hAnsi="Aptos" w:eastAsia="Trebuchet MS" w:cs="Trebuchet MS"/>
        <w:lang w:val="pt-PT" w:eastAsia="en-US" w:bidi="ar-SA"/>
      </w:rPr>
    </w:lvl>
    <w:lvl w:ilvl="2">
      <w:start w:val="0"/>
      <w:numFmt w:val="bullet"/>
      <w:lvlText w:val=""/>
      <w:lvlJc w:val="left"/>
      <w:pPr>
        <w:ind w:left="2213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3">
      <w:start w:val="0"/>
      <w:numFmt w:val="bullet"/>
      <w:lvlText w:val=""/>
      <w:lvlJc w:val="left"/>
      <w:pPr>
        <w:ind w:left="3199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4">
      <w:start w:val="0"/>
      <w:numFmt w:val="bullet"/>
      <w:lvlText w:val=""/>
      <w:lvlJc w:val="left"/>
      <w:pPr>
        <w:ind w:left="4186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5">
      <w:start w:val="0"/>
      <w:numFmt w:val="bullet"/>
      <w:lvlText w:val=""/>
      <w:lvlJc w:val="left"/>
      <w:pPr>
        <w:ind w:left="5173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6">
      <w:start w:val="0"/>
      <w:numFmt w:val="bullet"/>
      <w:lvlText w:val=""/>
      <w:lvlJc w:val="left"/>
      <w:pPr>
        <w:ind w:left="6159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7">
      <w:start w:val="0"/>
      <w:numFmt w:val="bullet"/>
      <w:lvlText w:val=""/>
      <w:lvlJc w:val="left"/>
      <w:pPr>
        <w:ind w:left="7146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8">
      <w:start w:val="0"/>
      <w:numFmt w:val="bullet"/>
      <w:lvlText w:val=""/>
      <w:lvlJc w:val="left"/>
      <w:pPr>
        <w:ind w:left="8133" w:hanging="567"/>
      </w:pPr>
      <w:rPr>
        <w:rFonts w:ascii="Symbol" w:hAnsi="Symbol" w:cs="Symbol" w:hint="default"/>
        <w:rFonts w:cs="Symbol"/>
        <w:lang w:val="pt-PT" w:eastAsia="en-US" w:bidi="ar-SA"/>
      </w:rPr>
    </w:lvl>
  </w:abstractNum>
  <w:abstractNum w:abstractNumId="4">
    <w:lvl w:ilvl="0">
      <w:start w:val="8"/>
      <w:numFmt w:val="decimal"/>
      <w:lvlText w:val="%1"/>
      <w:lvlJc w:val="left"/>
      <w:pPr>
        <w:ind w:left="235" w:hanging="567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5" w:hanging="567"/>
      </w:pPr>
      <w:rPr>
        <w:sz w:val="24"/>
        <w:spacing w:val="-1"/>
        <w:i w:val="false"/>
        <w:b w:val="false"/>
        <w:szCs w:val="24"/>
        <w:iCs w:val="false"/>
        <w:bCs w:val="false"/>
        <w:w w:val="77"/>
        <w:rFonts w:ascii="Aptos" w:hAnsi="Aptos" w:eastAsia="Trebuchet MS" w:cs="Trebuchet MS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02" w:hanging="567"/>
      </w:pPr>
      <w:rPr>
        <w:sz w:val="24"/>
        <w:spacing w:val="-1"/>
        <w:i w:val="false"/>
        <w:b w:val="false"/>
        <w:szCs w:val="24"/>
        <w:iCs w:val="false"/>
        <w:bCs w:val="false"/>
        <w:w w:val="77"/>
        <w:rFonts w:ascii="Aptos" w:hAnsi="Aptos" w:eastAsia="Trebuchet MS" w:cs="Trebuchet MS"/>
        <w:lang w:val="pt-PT" w:eastAsia="en-US" w:bidi="ar-SA"/>
      </w:rPr>
    </w:lvl>
    <w:lvl w:ilvl="3">
      <w:start w:val="0"/>
      <w:numFmt w:val="bullet"/>
      <w:lvlText w:val=""/>
      <w:lvlJc w:val="left"/>
      <w:pPr>
        <w:ind w:left="2868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4">
      <w:start w:val="0"/>
      <w:numFmt w:val="bullet"/>
      <w:lvlText w:val=""/>
      <w:lvlJc w:val="left"/>
      <w:pPr>
        <w:ind w:left="3902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5">
      <w:start w:val="0"/>
      <w:numFmt w:val="bullet"/>
      <w:lvlText w:val=""/>
      <w:lvlJc w:val="left"/>
      <w:pPr>
        <w:ind w:left="4936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6">
      <w:start w:val="0"/>
      <w:numFmt w:val="bullet"/>
      <w:lvlText w:val=""/>
      <w:lvlJc w:val="left"/>
      <w:pPr>
        <w:ind w:left="5970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7">
      <w:start w:val="0"/>
      <w:numFmt w:val="bullet"/>
      <w:lvlText w:val=""/>
      <w:lvlJc w:val="left"/>
      <w:pPr>
        <w:ind w:left="7004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8">
      <w:start w:val="0"/>
      <w:numFmt w:val="bullet"/>
      <w:lvlText w:val=""/>
      <w:lvlJc w:val="left"/>
      <w:pPr>
        <w:ind w:left="8038" w:hanging="567"/>
      </w:pPr>
      <w:rPr>
        <w:rFonts w:ascii="Symbol" w:hAnsi="Symbol" w:cs="Symbol" w:hint="default"/>
        <w:rFonts w:cs="Symbol"/>
        <w:lang w:val="pt-PT" w:eastAsia="en-US" w:bidi="ar-SA"/>
      </w:rPr>
    </w:lvl>
  </w:abstractNum>
  <w:abstractNum w:abstractNumId="5">
    <w:lvl w:ilvl="0">
      <w:start w:val="7"/>
      <w:numFmt w:val="decimal"/>
      <w:lvlText w:val="%1"/>
      <w:lvlJc w:val="left"/>
      <w:pPr>
        <w:ind w:left="802" w:hanging="567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02" w:hanging="567"/>
      </w:pPr>
      <w:rPr>
        <w:sz w:val="24"/>
        <w:spacing w:val="-1"/>
        <w:i w:val="false"/>
        <w:b w:val="false"/>
        <w:szCs w:val="24"/>
        <w:iCs w:val="false"/>
        <w:bCs w:val="false"/>
        <w:w w:val="77"/>
        <w:rFonts w:ascii="Aptos" w:hAnsi="Aptos" w:eastAsia="Trebuchet MS" w:cs="Trebuchet MS"/>
        <w:lang w:val="pt-PT" w:eastAsia="en-US" w:bidi="ar-SA"/>
      </w:rPr>
    </w:lvl>
    <w:lvl w:ilvl="2">
      <w:start w:val="0"/>
      <w:numFmt w:val="bullet"/>
      <w:lvlText w:val=""/>
      <w:lvlJc w:val="left"/>
      <w:pPr>
        <w:ind w:left="2661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3">
      <w:start w:val="0"/>
      <w:numFmt w:val="bullet"/>
      <w:lvlText w:val=""/>
      <w:lvlJc w:val="left"/>
      <w:pPr>
        <w:ind w:left="3591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4">
      <w:start w:val="0"/>
      <w:numFmt w:val="bullet"/>
      <w:lvlText w:val=""/>
      <w:lvlJc w:val="left"/>
      <w:pPr>
        <w:ind w:left="4522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5">
      <w:start w:val="0"/>
      <w:numFmt w:val="bullet"/>
      <w:lvlText w:val=""/>
      <w:lvlJc w:val="left"/>
      <w:pPr>
        <w:ind w:left="5453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6">
      <w:start w:val="0"/>
      <w:numFmt w:val="bullet"/>
      <w:lvlText w:val=""/>
      <w:lvlJc w:val="left"/>
      <w:pPr>
        <w:ind w:left="6383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7">
      <w:start w:val="0"/>
      <w:numFmt w:val="bullet"/>
      <w:lvlText w:val=""/>
      <w:lvlJc w:val="left"/>
      <w:pPr>
        <w:ind w:left="7314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8">
      <w:start w:val="0"/>
      <w:numFmt w:val="bullet"/>
      <w:lvlText w:val=""/>
      <w:lvlJc w:val="left"/>
      <w:pPr>
        <w:ind w:left="8245" w:hanging="567"/>
      </w:pPr>
      <w:rPr>
        <w:rFonts w:ascii="Symbol" w:hAnsi="Symbol" w:cs="Symbol" w:hint="default"/>
        <w:rFonts w:cs="Symbol"/>
        <w:lang w:val="pt-PT" w:eastAsia="en-US" w:bidi="ar-SA"/>
      </w:rPr>
    </w:lvl>
  </w:abstractNum>
  <w:abstractNum w:abstractNumId="6">
    <w:lvl w:ilvl="0">
      <w:start w:val="7"/>
      <w:numFmt w:val="decimal"/>
      <w:lvlText w:val="%1"/>
      <w:lvlJc w:val="left"/>
      <w:pPr>
        <w:ind w:left="802" w:hanging="567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02" w:hanging="567"/>
      </w:pPr>
      <w:rPr>
        <w:sz w:val="24"/>
        <w:spacing w:val="-1"/>
        <w:i w:val="false"/>
        <w:b w:val="false"/>
        <w:szCs w:val="24"/>
        <w:iCs w:val="false"/>
        <w:bCs w:val="false"/>
        <w:w w:val="77"/>
        <w:rFonts w:ascii="Aptos" w:hAnsi="Aptos" w:eastAsia="Trebuchet MS" w:cs="Trebuchet MS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04" w:hanging="570"/>
      </w:pPr>
      <w:rPr>
        <w:sz w:val="24"/>
        <w:spacing w:val="-1"/>
        <w:i w:val="false"/>
        <w:b w:val="false"/>
        <w:szCs w:val="24"/>
        <w:iCs w:val="false"/>
        <w:bCs w:val="false"/>
        <w:w w:val="77"/>
        <w:rFonts w:eastAsia="Trebuchet MS" w:cs="Trebuchet MS"/>
        <w:lang w:val="pt-PT" w:eastAsia="en-US" w:bidi="ar-SA"/>
      </w:rPr>
    </w:lvl>
    <w:lvl w:ilvl="3">
      <w:start w:val="0"/>
      <w:numFmt w:val="bullet"/>
      <w:lvlText w:val=""/>
      <w:lvlJc w:val="left"/>
      <w:pPr>
        <w:ind w:left="3591" w:hanging="570"/>
      </w:pPr>
      <w:rPr>
        <w:rFonts w:ascii="Symbol" w:hAnsi="Symbol" w:cs="Symbol" w:hint="default"/>
        <w:rFonts w:cs="Symbol"/>
        <w:lang w:val="pt-PT" w:eastAsia="en-US" w:bidi="ar-SA"/>
      </w:rPr>
    </w:lvl>
    <w:lvl w:ilvl="4">
      <w:start w:val="0"/>
      <w:numFmt w:val="bullet"/>
      <w:lvlText w:val=""/>
      <w:lvlJc w:val="left"/>
      <w:pPr>
        <w:ind w:left="4522" w:hanging="570"/>
      </w:pPr>
      <w:rPr>
        <w:rFonts w:ascii="Symbol" w:hAnsi="Symbol" w:cs="Symbol" w:hint="default"/>
        <w:rFonts w:cs="Symbol"/>
        <w:lang w:val="pt-PT" w:eastAsia="en-US" w:bidi="ar-SA"/>
      </w:rPr>
    </w:lvl>
    <w:lvl w:ilvl="5">
      <w:start w:val="0"/>
      <w:numFmt w:val="bullet"/>
      <w:lvlText w:val=""/>
      <w:lvlJc w:val="left"/>
      <w:pPr>
        <w:ind w:left="5453" w:hanging="570"/>
      </w:pPr>
      <w:rPr>
        <w:rFonts w:ascii="Symbol" w:hAnsi="Symbol" w:cs="Symbol" w:hint="default"/>
        <w:rFonts w:cs="Symbol"/>
        <w:lang w:val="pt-PT" w:eastAsia="en-US" w:bidi="ar-SA"/>
      </w:rPr>
    </w:lvl>
    <w:lvl w:ilvl="6">
      <w:start w:val="0"/>
      <w:numFmt w:val="bullet"/>
      <w:lvlText w:val=""/>
      <w:lvlJc w:val="left"/>
      <w:pPr>
        <w:ind w:left="6383" w:hanging="570"/>
      </w:pPr>
      <w:rPr>
        <w:rFonts w:ascii="Symbol" w:hAnsi="Symbol" w:cs="Symbol" w:hint="default"/>
        <w:rFonts w:cs="Symbol"/>
        <w:lang w:val="pt-PT" w:eastAsia="en-US" w:bidi="ar-SA"/>
      </w:rPr>
    </w:lvl>
    <w:lvl w:ilvl="7">
      <w:start w:val="0"/>
      <w:numFmt w:val="bullet"/>
      <w:lvlText w:val=""/>
      <w:lvlJc w:val="left"/>
      <w:pPr>
        <w:ind w:left="7314" w:hanging="570"/>
      </w:pPr>
      <w:rPr>
        <w:rFonts w:ascii="Symbol" w:hAnsi="Symbol" w:cs="Symbol" w:hint="default"/>
        <w:rFonts w:cs="Symbol"/>
        <w:lang w:val="pt-PT" w:eastAsia="en-US" w:bidi="ar-SA"/>
      </w:rPr>
    </w:lvl>
    <w:lvl w:ilvl="8">
      <w:start w:val="0"/>
      <w:numFmt w:val="bullet"/>
      <w:lvlText w:val=""/>
      <w:lvlJc w:val="left"/>
      <w:pPr>
        <w:ind w:left="8245" w:hanging="570"/>
      </w:pPr>
      <w:rPr>
        <w:rFonts w:ascii="Symbol" w:hAnsi="Symbol" w:cs="Symbol" w:hint="default"/>
        <w:rFonts w:cs="Symbol"/>
        <w:lang w:val="pt-PT" w:eastAsia="en-US" w:bidi="ar-SA"/>
      </w:rPr>
    </w:lvl>
  </w:abstractNum>
  <w:abstractNum w:abstractNumId="7">
    <w:lvl w:ilvl="0">
      <w:start w:val="6"/>
      <w:numFmt w:val="decimal"/>
      <w:lvlText w:val="%1"/>
      <w:lvlJc w:val="left"/>
      <w:pPr>
        <w:ind w:left="681" w:hanging="447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81" w:hanging="447"/>
      </w:pPr>
      <w:rPr>
        <w:sz w:val="24"/>
        <w:spacing w:val="-1"/>
        <w:i w:val="false"/>
        <w:b/>
        <w:szCs w:val="24"/>
        <w:iCs w:val="false"/>
        <w:bCs/>
        <w:w w:val="81"/>
        <w:rFonts w:ascii="Aptos" w:hAnsi="Aptos" w:eastAsia="Trebuchet MS" w:cs="Trebuchet MS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364" w:hanging="709"/>
      </w:pPr>
      <w:rPr>
        <w:sz w:val="24"/>
        <w:spacing w:val="-1"/>
        <w:i w:val="false"/>
        <w:b w:val="false"/>
        <w:szCs w:val="24"/>
        <w:iCs w:val="false"/>
        <w:bCs w:val="false"/>
        <w:w w:val="77"/>
        <w:rFonts w:ascii="Aptos" w:hAnsi="Aptos" w:eastAsia="Trebuchet MS" w:cs="Trebuchet MS"/>
        <w:lang w:val="pt-PT" w:eastAsia="en-US" w:bidi="ar-SA"/>
      </w:rPr>
    </w:lvl>
    <w:lvl w:ilvl="3">
      <w:start w:val="0"/>
      <w:numFmt w:val="bullet"/>
      <w:lvlText w:val=""/>
      <w:lvlJc w:val="left"/>
      <w:pPr>
        <w:ind w:left="2774" w:hanging="709"/>
      </w:pPr>
      <w:rPr>
        <w:rFonts w:ascii="Symbol" w:hAnsi="Symbol" w:cs="Symbol" w:hint="default"/>
        <w:rFonts w:cs="Symbol"/>
        <w:lang w:val="pt-PT" w:eastAsia="en-US" w:bidi="ar-SA"/>
      </w:rPr>
    </w:lvl>
    <w:lvl w:ilvl="4">
      <w:start w:val="0"/>
      <w:numFmt w:val="bullet"/>
      <w:lvlText w:val=""/>
      <w:lvlJc w:val="left"/>
      <w:pPr>
        <w:ind w:left="3822" w:hanging="709"/>
      </w:pPr>
      <w:rPr>
        <w:rFonts w:ascii="Symbol" w:hAnsi="Symbol" w:cs="Symbol" w:hint="default"/>
        <w:rFonts w:cs="Symbol"/>
        <w:lang w:val="pt-PT" w:eastAsia="en-US" w:bidi="ar-SA"/>
      </w:rPr>
    </w:lvl>
    <w:lvl w:ilvl="5">
      <w:start w:val="0"/>
      <w:numFmt w:val="bullet"/>
      <w:lvlText w:val=""/>
      <w:lvlJc w:val="left"/>
      <w:pPr>
        <w:ind w:left="4869" w:hanging="709"/>
      </w:pPr>
      <w:rPr>
        <w:rFonts w:ascii="Symbol" w:hAnsi="Symbol" w:cs="Symbol" w:hint="default"/>
        <w:rFonts w:cs="Symbol"/>
        <w:lang w:val="pt-PT" w:eastAsia="en-US" w:bidi="ar-SA"/>
      </w:rPr>
    </w:lvl>
    <w:lvl w:ilvl="6">
      <w:start w:val="0"/>
      <w:numFmt w:val="bullet"/>
      <w:lvlText w:val=""/>
      <w:lvlJc w:val="left"/>
      <w:pPr>
        <w:ind w:left="5916" w:hanging="709"/>
      </w:pPr>
      <w:rPr>
        <w:rFonts w:ascii="Symbol" w:hAnsi="Symbol" w:cs="Symbol" w:hint="default"/>
        <w:rFonts w:cs="Symbol"/>
        <w:lang w:val="pt-PT" w:eastAsia="en-US" w:bidi="ar-SA"/>
      </w:rPr>
    </w:lvl>
    <w:lvl w:ilvl="7">
      <w:start w:val="0"/>
      <w:numFmt w:val="bullet"/>
      <w:lvlText w:val=""/>
      <w:lvlJc w:val="left"/>
      <w:pPr>
        <w:ind w:left="6964" w:hanging="709"/>
      </w:pPr>
      <w:rPr>
        <w:rFonts w:ascii="Symbol" w:hAnsi="Symbol" w:cs="Symbol" w:hint="default"/>
        <w:rFonts w:cs="Symbol"/>
        <w:lang w:val="pt-PT" w:eastAsia="en-US" w:bidi="ar-SA"/>
      </w:rPr>
    </w:lvl>
    <w:lvl w:ilvl="8">
      <w:start w:val="0"/>
      <w:numFmt w:val="bullet"/>
      <w:lvlText w:val=""/>
      <w:lvlJc w:val="left"/>
      <w:pPr>
        <w:ind w:left="8011" w:hanging="709"/>
      </w:pPr>
      <w:rPr>
        <w:rFonts w:ascii="Symbol" w:hAnsi="Symbol" w:cs="Symbol" w:hint="default"/>
        <w:rFonts w:cs="Symbol"/>
        <w:lang w:val="pt-PT" w:eastAsia="en-US" w:bidi="ar-SA"/>
      </w:rPr>
    </w:lvl>
  </w:abstractNum>
  <w:abstractNum w:abstractNumId="8">
    <w:lvl w:ilvl="0">
      <w:start w:val="2"/>
      <w:numFmt w:val="decimal"/>
      <w:lvlText w:val="%1"/>
      <w:lvlJc w:val="left"/>
      <w:pPr>
        <w:ind w:left="802" w:hanging="567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02" w:hanging="567"/>
      </w:pPr>
      <w:rPr>
        <w:sz w:val="24"/>
        <w:spacing w:val="-1"/>
        <w:i w:val="false"/>
        <w:b w:val="false"/>
        <w:szCs w:val="24"/>
        <w:iCs w:val="false"/>
        <w:bCs w:val="false"/>
        <w:w w:val="77"/>
        <w:rFonts w:ascii="Aptos" w:hAnsi="Aptos" w:eastAsia="Trebuchet MS" w:cs="Trebuchet MS"/>
        <w:lang w:val="pt-PT" w:eastAsia="en-US" w:bidi="ar-SA"/>
      </w:rPr>
    </w:lvl>
    <w:lvl w:ilvl="2">
      <w:start w:val="0"/>
      <w:numFmt w:val="bullet"/>
      <w:lvlText w:val=""/>
      <w:lvlJc w:val="left"/>
      <w:pPr>
        <w:ind w:left="2661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3">
      <w:start w:val="0"/>
      <w:numFmt w:val="bullet"/>
      <w:lvlText w:val=""/>
      <w:lvlJc w:val="left"/>
      <w:pPr>
        <w:ind w:left="3591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4">
      <w:start w:val="0"/>
      <w:numFmt w:val="bullet"/>
      <w:lvlText w:val=""/>
      <w:lvlJc w:val="left"/>
      <w:pPr>
        <w:ind w:left="4522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5">
      <w:start w:val="0"/>
      <w:numFmt w:val="bullet"/>
      <w:lvlText w:val=""/>
      <w:lvlJc w:val="left"/>
      <w:pPr>
        <w:ind w:left="5453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6">
      <w:start w:val="0"/>
      <w:numFmt w:val="bullet"/>
      <w:lvlText w:val=""/>
      <w:lvlJc w:val="left"/>
      <w:pPr>
        <w:ind w:left="6383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7">
      <w:start w:val="0"/>
      <w:numFmt w:val="bullet"/>
      <w:lvlText w:val=""/>
      <w:lvlJc w:val="left"/>
      <w:pPr>
        <w:ind w:left="7314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8">
      <w:start w:val="0"/>
      <w:numFmt w:val="bullet"/>
      <w:lvlText w:val=""/>
      <w:lvlJc w:val="left"/>
      <w:pPr>
        <w:ind w:left="8245" w:hanging="567"/>
      </w:pPr>
      <w:rPr>
        <w:rFonts w:ascii="Symbol" w:hAnsi="Symbol" w:cs="Symbol" w:hint="default"/>
        <w:rFonts w:cs="Symbol"/>
        <w:lang w:val="pt-PT" w:eastAsia="en-US" w:bidi="ar-SA"/>
      </w:rPr>
    </w:lvl>
  </w:abstractNum>
  <w:abstractNum w:abstractNumId="9">
    <w:lvl w:ilvl="0">
      <w:start w:val="1"/>
      <w:numFmt w:val="decimal"/>
      <w:lvlText w:val="%1"/>
      <w:lvlJc w:val="left"/>
      <w:pPr>
        <w:ind w:left="802" w:hanging="567"/>
      </w:pPr>
      <w:rPr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02" w:hanging="567"/>
      </w:pPr>
      <w:rPr>
        <w:sz w:val="24"/>
        <w:spacing w:val="-1"/>
        <w:i w:val="false"/>
        <w:b w:val="false"/>
        <w:szCs w:val="24"/>
        <w:iCs w:val="false"/>
        <w:bCs w:val="false"/>
        <w:w w:val="77"/>
        <w:rFonts w:ascii="Aptos" w:hAnsi="Aptos" w:eastAsia="Trebuchet MS" w:cs="Trebuchet MS"/>
        <w:lang w:val="pt-PT" w:eastAsia="en-US" w:bidi="ar-SA"/>
      </w:rPr>
    </w:lvl>
    <w:lvl w:ilvl="2">
      <w:start w:val="0"/>
      <w:numFmt w:val="bullet"/>
      <w:lvlText w:val=""/>
      <w:lvlJc w:val="left"/>
      <w:pPr>
        <w:ind w:left="2661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3">
      <w:start w:val="0"/>
      <w:numFmt w:val="bullet"/>
      <w:lvlText w:val=""/>
      <w:lvlJc w:val="left"/>
      <w:pPr>
        <w:ind w:left="3591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4">
      <w:start w:val="0"/>
      <w:numFmt w:val="bullet"/>
      <w:lvlText w:val=""/>
      <w:lvlJc w:val="left"/>
      <w:pPr>
        <w:ind w:left="4522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5">
      <w:start w:val="0"/>
      <w:numFmt w:val="bullet"/>
      <w:lvlText w:val=""/>
      <w:lvlJc w:val="left"/>
      <w:pPr>
        <w:ind w:left="5453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6">
      <w:start w:val="0"/>
      <w:numFmt w:val="bullet"/>
      <w:lvlText w:val=""/>
      <w:lvlJc w:val="left"/>
      <w:pPr>
        <w:ind w:left="6383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7">
      <w:start w:val="0"/>
      <w:numFmt w:val="bullet"/>
      <w:lvlText w:val=""/>
      <w:lvlJc w:val="left"/>
      <w:pPr>
        <w:ind w:left="7314" w:hanging="567"/>
      </w:pPr>
      <w:rPr>
        <w:rFonts w:ascii="Symbol" w:hAnsi="Symbol" w:cs="Symbol" w:hint="default"/>
        <w:rFonts w:cs="Symbol"/>
        <w:lang w:val="pt-PT" w:eastAsia="en-US" w:bidi="ar-SA"/>
      </w:rPr>
    </w:lvl>
    <w:lvl w:ilvl="8">
      <w:start w:val="0"/>
      <w:numFmt w:val="bullet"/>
      <w:lvlText w:val=""/>
      <w:lvlJc w:val="left"/>
      <w:pPr>
        <w:ind w:left="8245" w:hanging="567"/>
      </w:pPr>
      <w:rPr>
        <w:rFonts w:ascii="Symbol" w:hAnsi="Symbol" w:cs="Symbol" w:hint="default"/>
        <w:rFonts w:cs="Symbol"/>
        <w:lang w:val="pt-PT" w:eastAsia="en-US" w:bidi="ar-SA"/>
      </w:rPr>
    </w:lvl>
  </w:abstractNum>
  <w:abstractNum w:abstractNumId="10">
    <w:lvl w:ilvl="0">
      <w:start w:val="6"/>
      <w:numFmt w:val="decimal"/>
      <w:lvlText w:val="%1."/>
      <w:lvlJc w:val="left"/>
      <w:pPr>
        <w:ind w:left="630" w:hanging="630"/>
      </w:pPr>
    </w:lvl>
    <w:lvl w:ilvl="1">
      <w:start w:val="2"/>
      <w:numFmt w:val="decimal"/>
      <w:lvlText w:val="%1.%2."/>
      <w:lvlJc w:val="left"/>
      <w:pPr>
        <w:ind w:left="836" w:hanging="720"/>
      </w:pPr>
    </w:lvl>
    <w:lvl w:ilvl="2">
      <w:start w:val="1"/>
      <w:numFmt w:val="decimal"/>
      <w:lvlText w:val="%1.%2.%3."/>
      <w:lvlJc w:val="left"/>
      <w:pPr>
        <w:ind w:left="952" w:hanging="720"/>
      </w:pPr>
    </w:lvl>
    <w:lvl w:ilvl="3">
      <w:start w:val="1"/>
      <w:numFmt w:val="decimal"/>
      <w:lvlText w:val="%1.%2.%3.%4."/>
      <w:lvlJc w:val="left"/>
      <w:pPr>
        <w:ind w:left="1428" w:hanging="1080"/>
      </w:pPr>
    </w:lvl>
    <w:lvl w:ilvl="4">
      <w:start w:val="1"/>
      <w:numFmt w:val="decimal"/>
      <w:lvlText w:val="%1.%2.%3.%4.%5."/>
      <w:lvlJc w:val="left"/>
      <w:pPr>
        <w:ind w:left="1544" w:hanging="1080"/>
      </w:pPr>
    </w:lvl>
    <w:lvl w:ilvl="5">
      <w:start w:val="1"/>
      <w:numFmt w:val="decimal"/>
      <w:lvlText w:val="%1.%2.%3.%4.%5.%6."/>
      <w:lvlJc w:val="left"/>
      <w:pPr>
        <w:ind w:left="2020" w:hanging="1440"/>
      </w:pPr>
    </w:lvl>
    <w:lvl w:ilvl="6">
      <w:start w:val="1"/>
      <w:numFmt w:val="decimal"/>
      <w:lvlText w:val="%1.%2.%3.%4.%5.%6.%7."/>
      <w:lvlJc w:val="left"/>
      <w:pPr>
        <w:ind w:left="2496" w:hanging="1800"/>
      </w:pPr>
    </w:lvl>
    <w:lvl w:ilvl="7">
      <w:start w:val="1"/>
      <w:numFmt w:val="decimal"/>
      <w:lvlText w:val="%1.%2.%3.%4.%5.%6.%7.%8."/>
      <w:lvlJc w:val="left"/>
      <w:pPr>
        <w:ind w:left="2612" w:hanging="1800"/>
      </w:pPr>
    </w:lvl>
    <w:lvl w:ilvl="8">
      <w:start w:val="1"/>
      <w:numFmt w:val="decimal"/>
      <w:lvlText w:val="%1.%2.%3.%4.%5.%6.%7.%8.%9."/>
      <w:lvlJc w:val="left"/>
      <w:pPr>
        <w:ind w:left="3088" w:hanging="2160"/>
      </w:pPr>
    </w:lvl>
  </w:abstractNum>
  <w:abstractNum w:abstractNumId="11">
    <w:lvl w:ilvl="0">
      <w:start w:val="6"/>
      <w:numFmt w:val="decimal"/>
      <w:lvlText w:val="%1"/>
      <w:lvlJc w:val="left"/>
      <w:pPr>
        <w:ind w:left="681" w:hanging="447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81" w:hanging="447"/>
      </w:pPr>
      <w:rPr>
        <w:sz w:val="24"/>
        <w:spacing w:val="-1"/>
        <w:i w:val="false"/>
        <w:b/>
        <w:szCs w:val="24"/>
        <w:iCs w:val="false"/>
        <w:bCs/>
        <w:w w:val="81"/>
        <w:rFonts w:ascii="Aptos" w:hAnsi="Aptos" w:eastAsia="Trebuchet MS" w:cs="Trebuchet MS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364" w:hanging="709"/>
      </w:pPr>
      <w:rPr>
        <w:sz w:val="24"/>
        <w:spacing w:val="-1"/>
        <w:i w:val="false"/>
        <w:b w:val="false"/>
        <w:szCs w:val="24"/>
        <w:iCs w:val="false"/>
        <w:bCs w:val="false"/>
        <w:w w:val="77"/>
        <w:rFonts w:ascii="Aptos" w:hAnsi="Aptos" w:eastAsia="Trebuchet MS" w:cs="Trebuchet MS"/>
        <w:lang w:val="pt-PT" w:eastAsia="en-US" w:bidi="ar-SA"/>
      </w:rPr>
    </w:lvl>
    <w:lvl w:ilvl="3">
      <w:start w:val="0"/>
      <w:numFmt w:val="bullet"/>
      <w:lvlText w:val=""/>
      <w:lvlJc w:val="left"/>
      <w:pPr>
        <w:ind w:left="2774" w:hanging="709"/>
      </w:pPr>
      <w:rPr>
        <w:rFonts w:ascii="Symbol" w:hAnsi="Symbol" w:cs="Symbol" w:hint="default"/>
        <w:rFonts w:cs="Symbol"/>
        <w:lang w:val="pt-PT" w:eastAsia="en-US" w:bidi="ar-SA"/>
      </w:rPr>
    </w:lvl>
    <w:lvl w:ilvl="4">
      <w:start w:val="0"/>
      <w:numFmt w:val="bullet"/>
      <w:lvlText w:val=""/>
      <w:lvlJc w:val="left"/>
      <w:pPr>
        <w:ind w:left="3822" w:hanging="709"/>
      </w:pPr>
      <w:rPr>
        <w:rFonts w:ascii="Symbol" w:hAnsi="Symbol" w:cs="Symbol" w:hint="default"/>
        <w:rFonts w:cs="Symbol"/>
        <w:lang w:val="pt-PT" w:eastAsia="en-US" w:bidi="ar-SA"/>
      </w:rPr>
    </w:lvl>
    <w:lvl w:ilvl="5">
      <w:start w:val="0"/>
      <w:numFmt w:val="bullet"/>
      <w:lvlText w:val=""/>
      <w:lvlJc w:val="left"/>
      <w:pPr>
        <w:ind w:left="4869" w:hanging="709"/>
      </w:pPr>
      <w:rPr>
        <w:rFonts w:ascii="Symbol" w:hAnsi="Symbol" w:cs="Symbol" w:hint="default"/>
        <w:rFonts w:cs="Symbol"/>
        <w:lang w:val="pt-PT" w:eastAsia="en-US" w:bidi="ar-SA"/>
      </w:rPr>
    </w:lvl>
    <w:lvl w:ilvl="6">
      <w:start w:val="0"/>
      <w:numFmt w:val="bullet"/>
      <w:lvlText w:val=""/>
      <w:lvlJc w:val="left"/>
      <w:pPr>
        <w:ind w:left="5916" w:hanging="709"/>
      </w:pPr>
      <w:rPr>
        <w:rFonts w:ascii="Symbol" w:hAnsi="Symbol" w:cs="Symbol" w:hint="default"/>
        <w:rFonts w:cs="Symbol"/>
        <w:lang w:val="pt-PT" w:eastAsia="en-US" w:bidi="ar-SA"/>
      </w:rPr>
    </w:lvl>
    <w:lvl w:ilvl="7">
      <w:start w:val="0"/>
      <w:numFmt w:val="bullet"/>
      <w:lvlText w:val=""/>
      <w:lvlJc w:val="left"/>
      <w:pPr>
        <w:ind w:left="6964" w:hanging="709"/>
      </w:pPr>
      <w:rPr>
        <w:rFonts w:ascii="Symbol" w:hAnsi="Symbol" w:cs="Symbol" w:hint="default"/>
        <w:rFonts w:cs="Symbol"/>
        <w:lang w:val="pt-PT" w:eastAsia="en-US" w:bidi="ar-SA"/>
      </w:rPr>
    </w:lvl>
    <w:lvl w:ilvl="8">
      <w:start w:val="0"/>
      <w:numFmt w:val="bullet"/>
      <w:lvlText w:val=""/>
      <w:lvlJc w:val="left"/>
      <w:pPr>
        <w:ind w:left="8011" w:hanging="709"/>
      </w:pPr>
      <w:rPr>
        <w:rFonts w:ascii="Symbol" w:hAnsi="Symbol" w:cs="Symbol" w:hint="default"/>
        <w:rFonts w:cs="Symbol"/>
        <w:lang w:val="pt-PT" w:eastAsia="en-US" w:bidi="ar-SA"/>
      </w:rPr>
    </w:lvl>
  </w:abstractNum>
  <w:abstractNum w:abstractNumId="12">
    <w:lvl w:ilvl="0">
      <w:start w:val="6"/>
      <w:numFmt w:val="decimal"/>
      <w:lvlText w:val="%1."/>
      <w:lvlJc w:val="left"/>
      <w:pPr>
        <w:ind w:left="630" w:hanging="630"/>
      </w:pPr>
    </w:lvl>
    <w:lvl w:ilvl="1">
      <w:start w:val="3"/>
      <w:numFmt w:val="decimal"/>
      <w:lvlText w:val="%1.%2."/>
      <w:lvlJc w:val="left"/>
      <w:pPr>
        <w:ind w:left="1175" w:hanging="720"/>
      </w:pPr>
    </w:lvl>
    <w:lvl w:ilvl="2">
      <w:start w:val="1"/>
      <w:numFmt w:val="decimal"/>
      <w:lvlText w:val="%1.%2.%3."/>
      <w:lvlJc w:val="left"/>
      <w:pPr>
        <w:ind w:left="1630" w:hanging="720"/>
      </w:pPr>
    </w:lvl>
    <w:lvl w:ilvl="3">
      <w:start w:val="1"/>
      <w:numFmt w:val="decimal"/>
      <w:lvlText w:val="%1.%2.%3.%4."/>
      <w:lvlJc w:val="left"/>
      <w:pPr>
        <w:ind w:left="2445" w:hanging="1080"/>
      </w:pPr>
    </w:lvl>
    <w:lvl w:ilvl="4">
      <w:start w:val="1"/>
      <w:numFmt w:val="decimal"/>
      <w:lvlText w:val="%1.%2.%3.%4.%5."/>
      <w:lvlJc w:val="left"/>
      <w:pPr>
        <w:ind w:left="2900" w:hanging="1080"/>
      </w:pPr>
    </w:lvl>
    <w:lvl w:ilvl="5">
      <w:start w:val="1"/>
      <w:numFmt w:val="decimal"/>
      <w:lvlText w:val="%1.%2.%3.%4.%5.%6."/>
      <w:lvlJc w:val="left"/>
      <w:pPr>
        <w:ind w:left="3715" w:hanging="1440"/>
      </w:pPr>
    </w:lvl>
    <w:lvl w:ilvl="6">
      <w:start w:val="1"/>
      <w:numFmt w:val="decimal"/>
      <w:lvlText w:val="%1.%2.%3.%4.%5.%6.%7."/>
      <w:lvlJc w:val="left"/>
      <w:pPr>
        <w:ind w:left="4170" w:hanging="1440"/>
      </w:pPr>
    </w:lvl>
    <w:lvl w:ilvl="7">
      <w:start w:val="1"/>
      <w:numFmt w:val="decimal"/>
      <w:lvlText w:val="%1.%2.%3.%4.%5.%6.%7.%8."/>
      <w:lvlJc w:val="left"/>
      <w:pPr>
        <w:ind w:left="4985" w:hanging="1800"/>
      </w:pPr>
    </w:lvl>
    <w:lvl w:ilvl="8">
      <w:start w:val="1"/>
      <w:numFmt w:val="decimal"/>
      <w:lvlText w:val="%1.%2.%3.%4.%5.%6.%7.%8.%9."/>
      <w:lvlJc w:val="left"/>
      <w:pPr>
        <w:ind w:left="5440" w:hanging="1800"/>
      </w:pPr>
    </w:lvl>
  </w:abstractNum>
  <w:abstractNum w:abstractNumId="1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false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rebuchet MS" w:hAnsi="Trebuchet MS" w:eastAsia="Trebuchet MS" w:cs="Trebuchet MS"/>
      <w:color w:val="00000A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9"/>
    <w:qFormat/>
    <w:pPr>
      <w:ind w:left="660" w:hanging="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235" w:hanging="0"/>
      <w:outlineLvl w:val="1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 w:customStyle="1">
    <w:name w:val="Link da Internet"/>
    <w:uiPriority w:val="99"/>
    <w:semiHidden/>
    <w:unhideWhenUsed/>
    <w:qFormat/>
    <w:rsid w:val="008e1e0a"/>
    <w:rPr>
      <w:color w:val="000080"/>
      <w:u w:val="single"/>
    </w:rPr>
  </w:style>
  <w:style w:type="character" w:styleId="ListLabel1">
    <w:name w:val="ListLabel 1"/>
    <w:qFormat/>
    <w:rPr>
      <w:lang w:val="pt-PT" w:eastAsia="en-US" w:bidi="ar-SA"/>
    </w:rPr>
  </w:style>
  <w:style w:type="character" w:styleId="ListLabel2">
    <w:name w:val="ListLabel 2"/>
    <w:qFormat/>
    <w:rPr>
      <w:rFonts w:ascii="Aptos" w:hAnsi="Aptos" w:eastAsia="Trebuchet MS" w:cs="Trebuchet MS"/>
      <w:b w:val="false"/>
      <w:bCs w:val="false"/>
      <w:i w:val="false"/>
      <w:iCs w:val="false"/>
      <w:spacing w:val="-1"/>
      <w:w w:val="77"/>
      <w:sz w:val="24"/>
      <w:szCs w:val="24"/>
      <w:lang w:val="pt-PT" w:eastAsia="en-US" w:bidi="ar-SA"/>
    </w:rPr>
  </w:style>
  <w:style w:type="character" w:styleId="ListLabel3">
    <w:name w:val="ListLabel 3"/>
    <w:qFormat/>
    <w:rPr>
      <w:rFonts w:eastAsia="Trebuchet MS" w:cs="Trebuchet MS"/>
      <w:b w:val="false"/>
      <w:bCs w:val="false"/>
      <w:i w:val="false"/>
      <w:iCs w:val="false"/>
      <w:spacing w:val="-1"/>
      <w:w w:val="77"/>
      <w:sz w:val="24"/>
      <w:szCs w:val="24"/>
      <w:lang w:val="pt-PT" w:eastAsia="en-US" w:bidi="ar-SA"/>
    </w:rPr>
  </w:style>
  <w:style w:type="character" w:styleId="ListLabel4">
    <w:name w:val="ListLabel 4"/>
    <w:qFormat/>
    <w:rPr>
      <w:rFonts w:cs="Symbol"/>
      <w:lang w:val="pt-PT" w:eastAsia="en-US" w:bidi="ar-SA"/>
    </w:rPr>
  </w:style>
  <w:style w:type="character" w:styleId="ListLabel5">
    <w:name w:val="ListLabel 5"/>
    <w:qFormat/>
    <w:rPr>
      <w:rFonts w:cs="Symbol"/>
      <w:lang w:val="pt-PT" w:eastAsia="en-US" w:bidi="ar-SA"/>
    </w:rPr>
  </w:style>
  <w:style w:type="character" w:styleId="ListLabel6">
    <w:name w:val="ListLabel 6"/>
    <w:qFormat/>
    <w:rPr>
      <w:rFonts w:cs="Symbol"/>
      <w:lang w:val="pt-PT" w:eastAsia="en-US" w:bidi="ar-SA"/>
    </w:rPr>
  </w:style>
  <w:style w:type="character" w:styleId="ListLabel7">
    <w:name w:val="ListLabel 7"/>
    <w:qFormat/>
    <w:rPr>
      <w:rFonts w:cs="Symbol"/>
      <w:lang w:val="pt-PT" w:eastAsia="en-US" w:bidi="ar-SA"/>
    </w:rPr>
  </w:style>
  <w:style w:type="character" w:styleId="ListLabel8">
    <w:name w:val="ListLabel 8"/>
    <w:qFormat/>
    <w:rPr>
      <w:rFonts w:cs="Symbol"/>
      <w:lang w:val="pt-PT" w:eastAsia="en-US" w:bidi="ar-SA"/>
    </w:rPr>
  </w:style>
  <w:style w:type="character" w:styleId="ListLabel9">
    <w:name w:val="ListLabel 9"/>
    <w:qFormat/>
    <w:rPr>
      <w:rFonts w:cs="Symbol"/>
      <w:lang w:val="pt-PT" w:eastAsia="en-US" w:bidi="ar-SA"/>
    </w:rPr>
  </w:style>
  <w:style w:type="character" w:styleId="ListLabel10">
    <w:name w:val="ListLabel 10"/>
    <w:qFormat/>
    <w:rPr>
      <w:lang w:val="pt-PT" w:eastAsia="en-US" w:bidi="ar-SA"/>
    </w:rPr>
  </w:style>
  <w:style w:type="character" w:styleId="ListLabel11">
    <w:name w:val="ListLabel 11"/>
    <w:qFormat/>
    <w:rPr>
      <w:rFonts w:ascii="Aptos" w:hAnsi="Aptos" w:eastAsia="Trebuchet MS" w:cs="Trebuchet MS"/>
      <w:b w:val="false"/>
      <w:bCs w:val="false"/>
      <w:i w:val="false"/>
      <w:iCs w:val="false"/>
      <w:spacing w:val="-1"/>
      <w:w w:val="77"/>
      <w:sz w:val="24"/>
      <w:szCs w:val="24"/>
      <w:lang w:val="pt-PT" w:eastAsia="en-US" w:bidi="ar-SA"/>
    </w:rPr>
  </w:style>
  <w:style w:type="character" w:styleId="ListLabel12">
    <w:name w:val="ListLabel 12"/>
    <w:qFormat/>
    <w:rPr>
      <w:rFonts w:cs="Symbol"/>
      <w:lang w:val="pt-PT" w:eastAsia="en-US" w:bidi="ar-SA"/>
    </w:rPr>
  </w:style>
  <w:style w:type="character" w:styleId="ListLabel13">
    <w:name w:val="ListLabel 13"/>
    <w:qFormat/>
    <w:rPr>
      <w:rFonts w:cs="Symbol"/>
      <w:lang w:val="pt-PT" w:eastAsia="en-US" w:bidi="ar-SA"/>
    </w:rPr>
  </w:style>
  <w:style w:type="character" w:styleId="ListLabel14">
    <w:name w:val="ListLabel 14"/>
    <w:qFormat/>
    <w:rPr>
      <w:rFonts w:cs="Symbol"/>
      <w:lang w:val="pt-PT" w:eastAsia="en-US" w:bidi="ar-SA"/>
    </w:rPr>
  </w:style>
  <w:style w:type="character" w:styleId="ListLabel15">
    <w:name w:val="ListLabel 15"/>
    <w:qFormat/>
    <w:rPr>
      <w:rFonts w:cs="Symbol"/>
      <w:lang w:val="pt-PT" w:eastAsia="en-US" w:bidi="ar-SA"/>
    </w:rPr>
  </w:style>
  <w:style w:type="character" w:styleId="ListLabel16">
    <w:name w:val="ListLabel 16"/>
    <w:qFormat/>
    <w:rPr>
      <w:rFonts w:cs="Symbol"/>
      <w:lang w:val="pt-PT" w:eastAsia="en-US" w:bidi="ar-SA"/>
    </w:rPr>
  </w:style>
  <w:style w:type="character" w:styleId="ListLabel17">
    <w:name w:val="ListLabel 17"/>
    <w:qFormat/>
    <w:rPr>
      <w:rFonts w:cs="Symbol"/>
      <w:lang w:val="pt-PT" w:eastAsia="en-US" w:bidi="ar-SA"/>
    </w:rPr>
  </w:style>
  <w:style w:type="character" w:styleId="ListLabel18">
    <w:name w:val="ListLabel 18"/>
    <w:qFormat/>
    <w:rPr>
      <w:rFonts w:cs="Symbol"/>
      <w:lang w:val="pt-PT" w:eastAsia="en-US" w:bidi="ar-SA"/>
    </w:rPr>
  </w:style>
  <w:style w:type="character" w:styleId="ListLabel19">
    <w:name w:val="ListLabel 19"/>
    <w:qFormat/>
    <w:rPr>
      <w:lang w:val="pt-PT" w:eastAsia="en-US" w:bidi="ar-SA"/>
    </w:rPr>
  </w:style>
  <w:style w:type="character" w:styleId="ListLabel20">
    <w:name w:val="ListLabel 20"/>
    <w:qFormat/>
    <w:rPr>
      <w:rFonts w:ascii="Aptos" w:hAnsi="Aptos" w:eastAsia="Trebuchet MS" w:cs="Trebuchet MS"/>
      <w:b w:val="false"/>
      <w:bCs w:val="false"/>
      <w:i w:val="false"/>
      <w:iCs w:val="false"/>
      <w:spacing w:val="-1"/>
      <w:w w:val="77"/>
      <w:sz w:val="24"/>
      <w:szCs w:val="24"/>
      <w:lang w:val="pt-PT" w:eastAsia="en-US" w:bidi="ar-SA"/>
    </w:rPr>
  </w:style>
  <w:style w:type="character" w:styleId="ListLabel21">
    <w:name w:val="ListLabel 21"/>
    <w:qFormat/>
    <w:rPr>
      <w:rFonts w:cs="Symbol"/>
      <w:lang w:val="pt-PT" w:eastAsia="en-US" w:bidi="ar-SA"/>
    </w:rPr>
  </w:style>
  <w:style w:type="character" w:styleId="ListLabel22">
    <w:name w:val="ListLabel 22"/>
    <w:qFormat/>
    <w:rPr>
      <w:rFonts w:cs="Symbol"/>
      <w:lang w:val="pt-PT" w:eastAsia="en-US" w:bidi="ar-SA"/>
    </w:rPr>
  </w:style>
  <w:style w:type="character" w:styleId="ListLabel23">
    <w:name w:val="ListLabel 23"/>
    <w:qFormat/>
    <w:rPr>
      <w:rFonts w:cs="Symbol"/>
      <w:lang w:val="pt-PT" w:eastAsia="en-US" w:bidi="ar-SA"/>
    </w:rPr>
  </w:style>
  <w:style w:type="character" w:styleId="ListLabel24">
    <w:name w:val="ListLabel 24"/>
    <w:qFormat/>
    <w:rPr>
      <w:rFonts w:cs="Symbol"/>
      <w:lang w:val="pt-PT" w:eastAsia="en-US" w:bidi="ar-SA"/>
    </w:rPr>
  </w:style>
  <w:style w:type="character" w:styleId="ListLabel25">
    <w:name w:val="ListLabel 25"/>
    <w:qFormat/>
    <w:rPr>
      <w:rFonts w:cs="Symbol"/>
      <w:lang w:val="pt-PT" w:eastAsia="en-US" w:bidi="ar-SA"/>
    </w:rPr>
  </w:style>
  <w:style w:type="character" w:styleId="ListLabel26">
    <w:name w:val="ListLabel 26"/>
    <w:qFormat/>
    <w:rPr>
      <w:rFonts w:cs="Symbol"/>
      <w:lang w:val="pt-PT" w:eastAsia="en-US" w:bidi="ar-SA"/>
    </w:rPr>
  </w:style>
  <w:style w:type="character" w:styleId="ListLabel27">
    <w:name w:val="ListLabel 27"/>
    <w:qFormat/>
    <w:rPr>
      <w:rFonts w:cs="Symbol"/>
      <w:lang w:val="pt-PT" w:eastAsia="en-US" w:bidi="ar-SA"/>
    </w:rPr>
  </w:style>
  <w:style w:type="character" w:styleId="ListLabel28">
    <w:name w:val="ListLabel 28"/>
    <w:qFormat/>
    <w:rPr>
      <w:lang w:val="pt-PT" w:eastAsia="en-US" w:bidi="ar-SA"/>
    </w:rPr>
  </w:style>
  <w:style w:type="character" w:styleId="ListLabel29">
    <w:name w:val="ListLabel 29"/>
    <w:qFormat/>
    <w:rPr>
      <w:rFonts w:ascii="Aptos" w:hAnsi="Aptos" w:eastAsia="Trebuchet MS" w:cs="Trebuchet MS"/>
      <w:b w:val="false"/>
      <w:bCs w:val="false"/>
      <w:i w:val="false"/>
      <w:iCs w:val="false"/>
      <w:spacing w:val="-1"/>
      <w:w w:val="77"/>
      <w:sz w:val="24"/>
      <w:szCs w:val="24"/>
      <w:lang w:val="pt-PT" w:eastAsia="en-US" w:bidi="ar-SA"/>
    </w:rPr>
  </w:style>
  <w:style w:type="character" w:styleId="ListLabel30">
    <w:name w:val="ListLabel 30"/>
    <w:qFormat/>
    <w:rPr>
      <w:rFonts w:ascii="Aptos" w:hAnsi="Aptos" w:eastAsia="Trebuchet MS" w:cs="Trebuchet MS"/>
      <w:b w:val="false"/>
      <w:bCs w:val="false"/>
      <w:i w:val="false"/>
      <w:iCs w:val="false"/>
      <w:spacing w:val="-1"/>
      <w:w w:val="77"/>
      <w:sz w:val="24"/>
      <w:szCs w:val="24"/>
      <w:lang w:val="pt-PT" w:eastAsia="en-US" w:bidi="ar-SA"/>
    </w:rPr>
  </w:style>
  <w:style w:type="character" w:styleId="ListLabel31">
    <w:name w:val="ListLabel 31"/>
    <w:qFormat/>
    <w:rPr>
      <w:rFonts w:cs="Symbol"/>
      <w:lang w:val="pt-PT" w:eastAsia="en-US" w:bidi="ar-SA"/>
    </w:rPr>
  </w:style>
  <w:style w:type="character" w:styleId="ListLabel32">
    <w:name w:val="ListLabel 32"/>
    <w:qFormat/>
    <w:rPr>
      <w:rFonts w:cs="Symbol"/>
      <w:lang w:val="pt-PT" w:eastAsia="en-US" w:bidi="ar-SA"/>
    </w:rPr>
  </w:style>
  <w:style w:type="character" w:styleId="ListLabel33">
    <w:name w:val="ListLabel 33"/>
    <w:qFormat/>
    <w:rPr>
      <w:rFonts w:cs="Symbol"/>
      <w:lang w:val="pt-PT" w:eastAsia="en-US" w:bidi="ar-SA"/>
    </w:rPr>
  </w:style>
  <w:style w:type="character" w:styleId="ListLabel34">
    <w:name w:val="ListLabel 34"/>
    <w:qFormat/>
    <w:rPr>
      <w:rFonts w:cs="Symbol"/>
      <w:lang w:val="pt-PT" w:eastAsia="en-US" w:bidi="ar-SA"/>
    </w:rPr>
  </w:style>
  <w:style w:type="character" w:styleId="ListLabel35">
    <w:name w:val="ListLabel 35"/>
    <w:qFormat/>
    <w:rPr>
      <w:rFonts w:cs="Symbol"/>
      <w:lang w:val="pt-PT" w:eastAsia="en-US" w:bidi="ar-SA"/>
    </w:rPr>
  </w:style>
  <w:style w:type="character" w:styleId="ListLabel36">
    <w:name w:val="ListLabel 36"/>
    <w:qFormat/>
    <w:rPr>
      <w:rFonts w:cs="Symbol"/>
      <w:lang w:val="pt-PT" w:eastAsia="en-US" w:bidi="ar-SA"/>
    </w:rPr>
  </w:style>
  <w:style w:type="character" w:styleId="ListLabel37">
    <w:name w:val="ListLabel 37"/>
    <w:qFormat/>
    <w:rPr>
      <w:lang w:val="pt-PT" w:eastAsia="en-US" w:bidi="ar-SA"/>
    </w:rPr>
  </w:style>
  <w:style w:type="character" w:styleId="ListLabel38">
    <w:name w:val="ListLabel 38"/>
    <w:qFormat/>
    <w:rPr>
      <w:rFonts w:ascii="Aptos" w:hAnsi="Aptos" w:eastAsia="Trebuchet MS" w:cs="Trebuchet MS"/>
      <w:b w:val="false"/>
      <w:bCs w:val="false"/>
      <w:i w:val="false"/>
      <w:iCs w:val="false"/>
      <w:spacing w:val="-1"/>
      <w:w w:val="77"/>
      <w:sz w:val="24"/>
      <w:szCs w:val="24"/>
      <w:lang w:val="pt-PT" w:eastAsia="en-US" w:bidi="ar-SA"/>
    </w:rPr>
  </w:style>
  <w:style w:type="character" w:styleId="ListLabel39">
    <w:name w:val="ListLabel 39"/>
    <w:qFormat/>
    <w:rPr>
      <w:rFonts w:cs="Symbol"/>
      <w:lang w:val="pt-PT" w:eastAsia="en-US" w:bidi="ar-SA"/>
    </w:rPr>
  </w:style>
  <w:style w:type="character" w:styleId="ListLabel40">
    <w:name w:val="ListLabel 40"/>
    <w:qFormat/>
    <w:rPr>
      <w:rFonts w:cs="Symbol"/>
      <w:lang w:val="pt-PT" w:eastAsia="en-US" w:bidi="ar-SA"/>
    </w:rPr>
  </w:style>
  <w:style w:type="character" w:styleId="ListLabel41">
    <w:name w:val="ListLabel 41"/>
    <w:qFormat/>
    <w:rPr>
      <w:rFonts w:cs="Symbol"/>
      <w:lang w:val="pt-PT" w:eastAsia="en-US" w:bidi="ar-SA"/>
    </w:rPr>
  </w:style>
  <w:style w:type="character" w:styleId="ListLabel42">
    <w:name w:val="ListLabel 42"/>
    <w:qFormat/>
    <w:rPr>
      <w:rFonts w:cs="Symbol"/>
      <w:lang w:val="pt-PT" w:eastAsia="en-US" w:bidi="ar-SA"/>
    </w:rPr>
  </w:style>
  <w:style w:type="character" w:styleId="ListLabel43">
    <w:name w:val="ListLabel 43"/>
    <w:qFormat/>
    <w:rPr>
      <w:rFonts w:cs="Symbol"/>
      <w:lang w:val="pt-PT" w:eastAsia="en-US" w:bidi="ar-SA"/>
    </w:rPr>
  </w:style>
  <w:style w:type="character" w:styleId="ListLabel44">
    <w:name w:val="ListLabel 44"/>
    <w:qFormat/>
    <w:rPr>
      <w:rFonts w:cs="Symbol"/>
      <w:lang w:val="pt-PT" w:eastAsia="en-US" w:bidi="ar-SA"/>
    </w:rPr>
  </w:style>
  <w:style w:type="character" w:styleId="ListLabel45">
    <w:name w:val="ListLabel 45"/>
    <w:qFormat/>
    <w:rPr>
      <w:rFonts w:cs="Symbol"/>
      <w:lang w:val="pt-PT" w:eastAsia="en-US" w:bidi="ar-SA"/>
    </w:rPr>
  </w:style>
  <w:style w:type="character" w:styleId="ListLabel46">
    <w:name w:val="ListLabel 46"/>
    <w:qFormat/>
    <w:rPr>
      <w:lang w:val="pt-PT" w:eastAsia="en-US" w:bidi="ar-SA"/>
    </w:rPr>
  </w:style>
  <w:style w:type="character" w:styleId="ListLabel47">
    <w:name w:val="ListLabel 47"/>
    <w:qFormat/>
    <w:rPr>
      <w:rFonts w:ascii="Aptos" w:hAnsi="Aptos" w:eastAsia="Trebuchet MS" w:cs="Trebuchet MS"/>
      <w:b w:val="false"/>
      <w:bCs w:val="false"/>
      <w:i w:val="false"/>
      <w:iCs w:val="false"/>
      <w:spacing w:val="-1"/>
      <w:w w:val="77"/>
      <w:sz w:val="24"/>
      <w:szCs w:val="24"/>
      <w:lang w:val="pt-PT" w:eastAsia="en-US" w:bidi="ar-SA"/>
    </w:rPr>
  </w:style>
  <w:style w:type="character" w:styleId="ListLabel48">
    <w:name w:val="ListLabel 48"/>
    <w:qFormat/>
    <w:rPr>
      <w:rFonts w:eastAsia="Trebuchet MS" w:cs="Trebuchet MS"/>
      <w:b w:val="false"/>
      <w:bCs w:val="false"/>
      <w:i w:val="false"/>
      <w:iCs w:val="false"/>
      <w:spacing w:val="-1"/>
      <w:w w:val="77"/>
      <w:sz w:val="24"/>
      <w:szCs w:val="24"/>
      <w:lang w:val="pt-PT" w:eastAsia="en-US" w:bidi="ar-SA"/>
    </w:rPr>
  </w:style>
  <w:style w:type="character" w:styleId="ListLabel49">
    <w:name w:val="ListLabel 49"/>
    <w:qFormat/>
    <w:rPr>
      <w:rFonts w:cs="Symbol"/>
      <w:lang w:val="pt-PT" w:eastAsia="en-US" w:bidi="ar-SA"/>
    </w:rPr>
  </w:style>
  <w:style w:type="character" w:styleId="ListLabel50">
    <w:name w:val="ListLabel 50"/>
    <w:qFormat/>
    <w:rPr>
      <w:rFonts w:cs="Symbol"/>
      <w:lang w:val="pt-PT" w:eastAsia="en-US" w:bidi="ar-SA"/>
    </w:rPr>
  </w:style>
  <w:style w:type="character" w:styleId="ListLabel51">
    <w:name w:val="ListLabel 51"/>
    <w:qFormat/>
    <w:rPr>
      <w:rFonts w:cs="Symbol"/>
      <w:lang w:val="pt-PT" w:eastAsia="en-US" w:bidi="ar-SA"/>
    </w:rPr>
  </w:style>
  <w:style w:type="character" w:styleId="ListLabel52">
    <w:name w:val="ListLabel 52"/>
    <w:qFormat/>
    <w:rPr>
      <w:rFonts w:cs="Symbol"/>
      <w:lang w:val="pt-PT" w:eastAsia="en-US" w:bidi="ar-SA"/>
    </w:rPr>
  </w:style>
  <w:style w:type="character" w:styleId="ListLabel53">
    <w:name w:val="ListLabel 53"/>
    <w:qFormat/>
    <w:rPr>
      <w:rFonts w:cs="Symbol"/>
      <w:lang w:val="pt-PT" w:eastAsia="en-US" w:bidi="ar-SA"/>
    </w:rPr>
  </w:style>
  <w:style w:type="character" w:styleId="ListLabel54">
    <w:name w:val="ListLabel 54"/>
    <w:qFormat/>
    <w:rPr>
      <w:rFonts w:cs="Symbol"/>
      <w:lang w:val="pt-PT" w:eastAsia="en-US" w:bidi="ar-SA"/>
    </w:rPr>
  </w:style>
  <w:style w:type="character" w:styleId="ListLabel55">
    <w:name w:val="ListLabel 55"/>
    <w:qFormat/>
    <w:rPr>
      <w:lang w:val="pt-PT" w:eastAsia="en-US" w:bidi="ar-SA"/>
    </w:rPr>
  </w:style>
  <w:style w:type="character" w:styleId="ListLabel56">
    <w:name w:val="ListLabel 56"/>
    <w:qFormat/>
    <w:rPr>
      <w:rFonts w:ascii="Aptos" w:hAnsi="Aptos" w:eastAsia="Trebuchet MS" w:cs="Trebuchet MS"/>
      <w:b/>
      <w:bCs/>
      <w:i w:val="false"/>
      <w:iCs w:val="false"/>
      <w:spacing w:val="-1"/>
      <w:w w:val="81"/>
      <w:sz w:val="24"/>
      <w:szCs w:val="24"/>
      <w:lang w:val="pt-PT" w:eastAsia="en-US" w:bidi="ar-SA"/>
    </w:rPr>
  </w:style>
  <w:style w:type="character" w:styleId="ListLabel57">
    <w:name w:val="ListLabel 57"/>
    <w:qFormat/>
    <w:rPr>
      <w:rFonts w:ascii="Aptos" w:hAnsi="Aptos" w:eastAsia="Trebuchet MS" w:cs="Trebuchet MS"/>
      <w:b w:val="false"/>
      <w:bCs w:val="false"/>
      <w:i w:val="false"/>
      <w:iCs w:val="false"/>
      <w:spacing w:val="-1"/>
      <w:w w:val="77"/>
      <w:sz w:val="24"/>
      <w:szCs w:val="24"/>
      <w:lang w:val="pt-PT" w:eastAsia="en-US" w:bidi="ar-SA"/>
    </w:rPr>
  </w:style>
  <w:style w:type="character" w:styleId="ListLabel58">
    <w:name w:val="ListLabel 58"/>
    <w:qFormat/>
    <w:rPr>
      <w:rFonts w:cs="Symbol"/>
      <w:lang w:val="pt-PT" w:eastAsia="en-US" w:bidi="ar-SA"/>
    </w:rPr>
  </w:style>
  <w:style w:type="character" w:styleId="ListLabel59">
    <w:name w:val="ListLabel 59"/>
    <w:qFormat/>
    <w:rPr>
      <w:rFonts w:cs="Symbol"/>
      <w:lang w:val="pt-PT" w:eastAsia="en-US" w:bidi="ar-SA"/>
    </w:rPr>
  </w:style>
  <w:style w:type="character" w:styleId="ListLabel60">
    <w:name w:val="ListLabel 60"/>
    <w:qFormat/>
    <w:rPr>
      <w:rFonts w:cs="Symbol"/>
      <w:lang w:val="pt-PT" w:eastAsia="en-US" w:bidi="ar-SA"/>
    </w:rPr>
  </w:style>
  <w:style w:type="character" w:styleId="ListLabel61">
    <w:name w:val="ListLabel 61"/>
    <w:qFormat/>
    <w:rPr>
      <w:rFonts w:cs="Symbol"/>
      <w:lang w:val="pt-PT" w:eastAsia="en-US" w:bidi="ar-SA"/>
    </w:rPr>
  </w:style>
  <w:style w:type="character" w:styleId="ListLabel62">
    <w:name w:val="ListLabel 62"/>
    <w:qFormat/>
    <w:rPr>
      <w:rFonts w:cs="Symbol"/>
      <w:lang w:val="pt-PT" w:eastAsia="en-US" w:bidi="ar-SA"/>
    </w:rPr>
  </w:style>
  <w:style w:type="character" w:styleId="ListLabel63">
    <w:name w:val="ListLabel 63"/>
    <w:qFormat/>
    <w:rPr>
      <w:rFonts w:cs="Symbol"/>
      <w:lang w:val="pt-PT" w:eastAsia="en-US" w:bidi="ar-SA"/>
    </w:rPr>
  </w:style>
  <w:style w:type="character" w:styleId="ListLabel64">
    <w:name w:val="ListLabel 64"/>
    <w:qFormat/>
    <w:rPr>
      <w:lang w:val="pt-PT" w:eastAsia="en-US" w:bidi="ar-SA"/>
    </w:rPr>
  </w:style>
  <w:style w:type="character" w:styleId="ListLabel65">
    <w:name w:val="ListLabel 65"/>
    <w:qFormat/>
    <w:rPr>
      <w:rFonts w:ascii="Aptos" w:hAnsi="Aptos" w:eastAsia="Trebuchet MS" w:cs="Trebuchet MS"/>
      <w:b w:val="false"/>
      <w:bCs w:val="false"/>
      <w:i w:val="false"/>
      <w:iCs w:val="false"/>
      <w:spacing w:val="-1"/>
      <w:w w:val="77"/>
      <w:sz w:val="24"/>
      <w:szCs w:val="24"/>
      <w:lang w:val="pt-PT" w:eastAsia="en-US" w:bidi="ar-SA"/>
    </w:rPr>
  </w:style>
  <w:style w:type="character" w:styleId="ListLabel66">
    <w:name w:val="ListLabel 66"/>
    <w:qFormat/>
    <w:rPr>
      <w:rFonts w:cs="Symbol"/>
      <w:lang w:val="pt-PT" w:eastAsia="en-US" w:bidi="ar-SA"/>
    </w:rPr>
  </w:style>
  <w:style w:type="character" w:styleId="ListLabel67">
    <w:name w:val="ListLabel 67"/>
    <w:qFormat/>
    <w:rPr>
      <w:rFonts w:cs="Symbol"/>
      <w:lang w:val="pt-PT" w:eastAsia="en-US" w:bidi="ar-SA"/>
    </w:rPr>
  </w:style>
  <w:style w:type="character" w:styleId="ListLabel68">
    <w:name w:val="ListLabel 68"/>
    <w:qFormat/>
    <w:rPr>
      <w:rFonts w:cs="Symbol"/>
      <w:lang w:val="pt-PT" w:eastAsia="en-US" w:bidi="ar-SA"/>
    </w:rPr>
  </w:style>
  <w:style w:type="character" w:styleId="ListLabel69">
    <w:name w:val="ListLabel 69"/>
    <w:qFormat/>
    <w:rPr>
      <w:rFonts w:cs="Symbol"/>
      <w:lang w:val="pt-PT" w:eastAsia="en-US" w:bidi="ar-SA"/>
    </w:rPr>
  </w:style>
  <w:style w:type="character" w:styleId="ListLabel70">
    <w:name w:val="ListLabel 70"/>
    <w:qFormat/>
    <w:rPr>
      <w:rFonts w:cs="Symbol"/>
      <w:lang w:val="pt-PT" w:eastAsia="en-US" w:bidi="ar-SA"/>
    </w:rPr>
  </w:style>
  <w:style w:type="character" w:styleId="ListLabel71">
    <w:name w:val="ListLabel 71"/>
    <w:qFormat/>
    <w:rPr>
      <w:rFonts w:cs="Symbol"/>
      <w:lang w:val="pt-PT" w:eastAsia="en-US" w:bidi="ar-SA"/>
    </w:rPr>
  </w:style>
  <w:style w:type="character" w:styleId="ListLabel72">
    <w:name w:val="ListLabel 72"/>
    <w:qFormat/>
    <w:rPr>
      <w:rFonts w:cs="Symbol"/>
      <w:lang w:val="pt-PT" w:eastAsia="en-US" w:bidi="ar-SA"/>
    </w:rPr>
  </w:style>
  <w:style w:type="character" w:styleId="ListLabel73">
    <w:name w:val="ListLabel 73"/>
    <w:qFormat/>
    <w:rPr>
      <w:lang w:val="pt-PT" w:eastAsia="en-US" w:bidi="ar-SA"/>
    </w:rPr>
  </w:style>
  <w:style w:type="character" w:styleId="ListLabel74">
    <w:name w:val="ListLabel 74"/>
    <w:qFormat/>
    <w:rPr>
      <w:rFonts w:ascii="Aptos" w:hAnsi="Aptos" w:eastAsia="Trebuchet MS" w:cs="Trebuchet MS"/>
      <w:b w:val="false"/>
      <w:bCs w:val="false"/>
      <w:i w:val="false"/>
      <w:iCs w:val="false"/>
      <w:spacing w:val="-1"/>
      <w:w w:val="77"/>
      <w:sz w:val="24"/>
      <w:szCs w:val="24"/>
      <w:lang w:val="pt-PT" w:eastAsia="en-US" w:bidi="ar-SA"/>
    </w:rPr>
  </w:style>
  <w:style w:type="character" w:styleId="ListLabel75">
    <w:name w:val="ListLabel 75"/>
    <w:qFormat/>
    <w:rPr>
      <w:rFonts w:cs="Symbol"/>
      <w:lang w:val="pt-PT" w:eastAsia="en-US" w:bidi="ar-SA"/>
    </w:rPr>
  </w:style>
  <w:style w:type="character" w:styleId="ListLabel76">
    <w:name w:val="ListLabel 76"/>
    <w:qFormat/>
    <w:rPr>
      <w:rFonts w:cs="Symbol"/>
      <w:lang w:val="pt-PT" w:eastAsia="en-US" w:bidi="ar-SA"/>
    </w:rPr>
  </w:style>
  <w:style w:type="character" w:styleId="ListLabel77">
    <w:name w:val="ListLabel 77"/>
    <w:qFormat/>
    <w:rPr>
      <w:rFonts w:cs="Symbol"/>
      <w:lang w:val="pt-PT" w:eastAsia="en-US" w:bidi="ar-SA"/>
    </w:rPr>
  </w:style>
  <w:style w:type="character" w:styleId="ListLabel78">
    <w:name w:val="ListLabel 78"/>
    <w:qFormat/>
    <w:rPr>
      <w:rFonts w:cs="Symbol"/>
      <w:lang w:val="pt-PT" w:eastAsia="en-US" w:bidi="ar-SA"/>
    </w:rPr>
  </w:style>
  <w:style w:type="character" w:styleId="ListLabel79">
    <w:name w:val="ListLabel 79"/>
    <w:qFormat/>
    <w:rPr>
      <w:rFonts w:cs="Symbol"/>
      <w:lang w:val="pt-PT" w:eastAsia="en-US" w:bidi="ar-SA"/>
    </w:rPr>
  </w:style>
  <w:style w:type="character" w:styleId="ListLabel80">
    <w:name w:val="ListLabel 80"/>
    <w:qFormat/>
    <w:rPr>
      <w:rFonts w:cs="Symbol"/>
      <w:lang w:val="pt-PT" w:eastAsia="en-US" w:bidi="ar-SA"/>
    </w:rPr>
  </w:style>
  <w:style w:type="character" w:styleId="ListLabel81">
    <w:name w:val="ListLabel 81"/>
    <w:qFormat/>
    <w:rPr>
      <w:rFonts w:cs="Symbol"/>
      <w:lang w:val="pt-PT" w:eastAsia="en-US" w:bidi="ar-SA"/>
    </w:rPr>
  </w:style>
  <w:style w:type="character" w:styleId="ListLabel82">
    <w:name w:val="ListLabel 82"/>
    <w:qFormat/>
    <w:rPr>
      <w:lang w:val="pt-PT" w:eastAsia="en-US" w:bidi="ar-SA"/>
    </w:rPr>
  </w:style>
  <w:style w:type="character" w:styleId="ListLabel83">
    <w:name w:val="ListLabel 83"/>
    <w:qFormat/>
    <w:rPr>
      <w:rFonts w:ascii="Aptos" w:hAnsi="Aptos" w:eastAsia="Trebuchet MS" w:cs="Trebuchet MS"/>
      <w:b/>
      <w:bCs/>
      <w:i w:val="false"/>
      <w:iCs w:val="false"/>
      <w:spacing w:val="-1"/>
      <w:w w:val="81"/>
      <w:sz w:val="24"/>
      <w:szCs w:val="24"/>
      <w:lang w:val="pt-PT" w:eastAsia="en-US" w:bidi="ar-SA"/>
    </w:rPr>
  </w:style>
  <w:style w:type="character" w:styleId="ListLabel84">
    <w:name w:val="ListLabel 84"/>
    <w:qFormat/>
    <w:rPr>
      <w:rFonts w:ascii="Aptos" w:hAnsi="Aptos" w:eastAsia="Trebuchet MS" w:cs="Trebuchet MS"/>
      <w:b w:val="false"/>
      <w:bCs w:val="false"/>
      <w:i w:val="false"/>
      <w:iCs w:val="false"/>
      <w:spacing w:val="-1"/>
      <w:w w:val="77"/>
      <w:sz w:val="24"/>
      <w:szCs w:val="24"/>
      <w:lang w:val="pt-PT" w:eastAsia="en-US" w:bidi="ar-SA"/>
    </w:rPr>
  </w:style>
  <w:style w:type="character" w:styleId="ListLabel85">
    <w:name w:val="ListLabel 85"/>
    <w:qFormat/>
    <w:rPr>
      <w:rFonts w:cs="Symbol"/>
      <w:lang w:val="pt-PT" w:eastAsia="en-US" w:bidi="ar-SA"/>
    </w:rPr>
  </w:style>
  <w:style w:type="character" w:styleId="ListLabel86">
    <w:name w:val="ListLabel 86"/>
    <w:qFormat/>
    <w:rPr>
      <w:rFonts w:cs="Symbol"/>
      <w:lang w:val="pt-PT" w:eastAsia="en-US" w:bidi="ar-SA"/>
    </w:rPr>
  </w:style>
  <w:style w:type="character" w:styleId="ListLabel87">
    <w:name w:val="ListLabel 87"/>
    <w:qFormat/>
    <w:rPr>
      <w:rFonts w:cs="Symbol"/>
      <w:lang w:val="pt-PT" w:eastAsia="en-US" w:bidi="ar-SA"/>
    </w:rPr>
  </w:style>
  <w:style w:type="character" w:styleId="ListLabel88">
    <w:name w:val="ListLabel 88"/>
    <w:qFormat/>
    <w:rPr>
      <w:rFonts w:cs="Symbol"/>
      <w:lang w:val="pt-PT" w:eastAsia="en-US" w:bidi="ar-SA"/>
    </w:rPr>
  </w:style>
  <w:style w:type="character" w:styleId="ListLabel89">
    <w:name w:val="ListLabel 89"/>
    <w:qFormat/>
    <w:rPr>
      <w:rFonts w:cs="Symbol"/>
      <w:lang w:val="pt-PT" w:eastAsia="en-US" w:bidi="ar-SA"/>
    </w:rPr>
  </w:style>
  <w:style w:type="character" w:styleId="ListLabel90">
    <w:name w:val="ListLabel 90"/>
    <w:qFormat/>
    <w:rPr>
      <w:rFonts w:cs="Symbol"/>
      <w:lang w:val="pt-PT" w:eastAsia="en-US" w:bidi="ar-SA"/>
    </w:rPr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texto">
    <w:name w:val="Body Text"/>
    <w:basedOn w:val="Normal"/>
    <w:uiPriority w:val="1"/>
    <w:qFormat/>
    <w:pPr/>
    <w:rPr>
      <w:sz w:val="24"/>
      <w:szCs w:val="24"/>
    </w:rPr>
  </w:style>
  <w:style w:type="paragraph" w:styleId="Lista">
    <w:name w:val="List"/>
    <w:basedOn w:val="Corpode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tulododocumento">
    <w:name w:val="Title"/>
    <w:basedOn w:val="Normal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35" w:hanging="0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NormalWeb">
    <w:name w:val="Normal (Web)"/>
    <w:basedOn w:val="Normal"/>
    <w:uiPriority w:val="99"/>
    <w:semiHidden/>
    <w:unhideWhenUsed/>
    <w:qFormat/>
    <w:rsid w:val="008e1e0a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val="pt-BR" w:eastAsia="pt-BR"/>
    </w:rPr>
  </w:style>
  <w:style w:type="paragraph" w:styleId="Contedodoquadro" w:customStyle="1">
    <w:name w:val="Conteúdo do quadro"/>
    <w:basedOn w:val="Normal"/>
    <w:qFormat/>
    <w:pPr/>
    <w:rPr/>
  </w:style>
  <w:style w:type="paragraph" w:styleId="CabealhoeRodap" w:customStyle="1">
    <w:name w:val="Cabeçalho e Rodapé"/>
    <w:basedOn w:val="Normal"/>
    <w:qFormat/>
    <w:pPr/>
    <w:rPr/>
  </w:style>
  <w:style w:type="paragraph" w:styleId="Rodap">
    <w:name w:val="Footer"/>
    <w:basedOn w:val="CabealhoeRodap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Application>LibreOffice/5.4.1.2$Windows_X86_64 LibreOffice_project/ea7cb86e6eeb2bf3a5af73a8f7777ac570321527</Application>
  <Pages>7</Pages>
  <Words>1169</Words>
  <Characters>6489</Characters>
  <CharactersWithSpaces>7505</CharactersWithSpaces>
  <Paragraphs>128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2023-10-30T16:56:00Z</dcterms:created>
  <dc:creator>Pedro Fonseca</dc:creator>
  <dc:description/>
  <dc:language>pt-BR</dc:language>
  <cp:lastModifiedBy/>
  <dcterms:modified xsi:type="dcterms:W3CDTF">2026-01-30T13:22:58Z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filetime>2023-10-22T00:00:00Z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2023-10-30T00:00:00Z</vt:filetime>
  </property>
  <property fmtid="{D5CDD505-2E9C-101B-9397-08002B2CF9AE}" pid="6" name="Producer">
    <vt:lpwstr>Microsoft® Word 2019</vt:lpwstr>
  </property>
</Properties>
</file>